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7DB5D" w14:textId="77777777" w:rsidR="00CB419D" w:rsidRPr="00E67E84" w:rsidRDefault="00D17669" w:rsidP="001A3A5A">
      <w:pPr>
        <w:suppressAutoHyphens/>
        <w:jc w:val="center"/>
        <w:rPr>
          <w:rFonts w:ascii="Tahoma" w:hAnsi="Tahoma" w:cs="Tahoma"/>
          <w:b/>
          <w:sz w:val="18"/>
          <w:szCs w:val="18"/>
        </w:rPr>
      </w:pPr>
      <w:r w:rsidRPr="00E67E84">
        <w:rPr>
          <w:rFonts w:ascii="Tahoma" w:hAnsi="Tahoma" w:cs="Tahoma"/>
          <w:b/>
          <w:sz w:val="18"/>
          <w:szCs w:val="18"/>
        </w:rPr>
        <w:t>Матрица оценки предложений заявок Участников</w:t>
      </w:r>
      <w:r w:rsidR="00CB419D" w:rsidRPr="00E67E84">
        <w:rPr>
          <w:rFonts w:ascii="Tahoma" w:hAnsi="Tahoma" w:cs="Tahoma"/>
          <w:b/>
          <w:sz w:val="18"/>
          <w:szCs w:val="18"/>
        </w:rPr>
        <w:t>:</w:t>
      </w:r>
    </w:p>
    <w:p w14:paraId="1A37892E" w14:textId="77777777" w:rsidR="00DE7192" w:rsidRPr="00E67E84" w:rsidRDefault="005F7C47" w:rsidP="001A3A5A">
      <w:pPr>
        <w:pStyle w:val="af4"/>
        <w:suppressAutoHyphens/>
        <w:spacing w:after="0"/>
        <w:ind w:left="0" w:right="-2"/>
        <w:jc w:val="center"/>
        <w:rPr>
          <w:rFonts w:ascii="Tahoma" w:hAnsi="Tahoma" w:cs="Tahoma"/>
          <w:sz w:val="18"/>
          <w:szCs w:val="18"/>
        </w:rPr>
      </w:pPr>
      <w:r w:rsidRPr="00E67E84">
        <w:rPr>
          <w:rFonts w:ascii="Tahoma" w:hAnsi="Tahoma" w:cs="Tahoma"/>
          <w:sz w:val="18"/>
          <w:szCs w:val="18"/>
        </w:rPr>
        <w:t>Оценка участников основана на удовлетворении/неудовлетворе</w:t>
      </w:r>
      <w:r w:rsidR="00E664D8" w:rsidRPr="00E67E84">
        <w:rPr>
          <w:rFonts w:ascii="Tahoma" w:hAnsi="Tahoma" w:cs="Tahoma"/>
          <w:sz w:val="18"/>
          <w:szCs w:val="18"/>
        </w:rPr>
        <w:t>нии нижеизложенным требованиям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4678"/>
      </w:tblGrid>
      <w:tr w:rsidR="00D311D5" w:rsidRPr="00E67E84" w14:paraId="134956F1" w14:textId="77777777" w:rsidTr="001A3A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7011" w14:textId="2229F583" w:rsidR="00D311D5" w:rsidRPr="00E67E84" w:rsidRDefault="00D311D5" w:rsidP="001A3A5A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E67E84">
              <w:rPr>
                <w:rFonts w:ascii="Tahoma" w:hAnsi="Tahoma" w:cs="Tahoma"/>
                <w:b/>
                <w:sz w:val="18"/>
                <w:szCs w:val="18"/>
              </w:rPr>
              <w:t>№</w:t>
            </w:r>
            <w:r w:rsidR="001A3A5A" w:rsidRPr="00E67E84">
              <w:rPr>
                <w:rFonts w:ascii="Tahoma" w:hAnsi="Tahoma" w:cs="Tahoma"/>
                <w:b/>
                <w:sz w:val="18"/>
                <w:szCs w:val="18"/>
              </w:rPr>
              <w:t xml:space="preserve">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2B85" w14:textId="77777777" w:rsidR="00D311D5" w:rsidRPr="00E67E8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67E84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6402" w14:textId="77777777" w:rsidR="00D311D5" w:rsidRPr="00E67E8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67E84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80A2" w14:textId="77777777" w:rsidR="00D311D5" w:rsidRPr="00E67E8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67E84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6DE8B3DF" w14:textId="28E6A3D9" w:rsidR="00D311D5" w:rsidRPr="00E67E84" w:rsidRDefault="00D311D5" w:rsidP="002E3A87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67E84">
              <w:rPr>
                <w:rFonts w:ascii="Tahoma" w:hAnsi="Tahoma" w:cs="Tahoma"/>
                <w:sz w:val="18"/>
                <w:szCs w:val="18"/>
              </w:rPr>
              <w:t xml:space="preserve">Балльная шкала: от </w:t>
            </w:r>
            <w:r w:rsidR="002E3A87">
              <w:rPr>
                <w:rFonts w:ascii="Tahoma" w:hAnsi="Tahoma" w:cs="Tahoma"/>
                <w:sz w:val="18"/>
                <w:szCs w:val="18"/>
              </w:rPr>
              <w:t>1</w:t>
            </w:r>
            <w:r w:rsidRPr="00E67E84">
              <w:rPr>
                <w:rFonts w:ascii="Tahoma" w:hAnsi="Tahoma" w:cs="Tahoma"/>
                <w:sz w:val="18"/>
                <w:szCs w:val="18"/>
              </w:rPr>
              <w:t xml:space="preserve"> до 10.</w:t>
            </w:r>
          </w:p>
        </w:tc>
      </w:tr>
      <w:tr w:rsidR="004733DA" w:rsidRPr="0053097F" w14:paraId="468F7F6A" w14:textId="77777777" w:rsidTr="001A3A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28CC" w14:textId="77777777" w:rsidR="004733DA" w:rsidRPr="0053097F" w:rsidRDefault="004733DA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53097F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24BA" w14:textId="436F78AA" w:rsidR="004733DA" w:rsidRPr="0053097F" w:rsidRDefault="00530B3C" w:rsidP="001A3A5A">
            <w:pPr>
              <w:rPr>
                <w:rFonts w:ascii="Tahoma" w:hAnsi="Tahoma" w:cs="Tahoma"/>
                <w:sz w:val="18"/>
                <w:szCs w:val="18"/>
              </w:rPr>
            </w:pPr>
            <w:r w:rsidRPr="0053097F">
              <w:rPr>
                <w:rFonts w:ascii="Tahoma" w:hAnsi="Tahoma" w:cs="Tahoma"/>
                <w:sz w:val="18"/>
                <w:szCs w:val="18"/>
              </w:rPr>
              <w:t xml:space="preserve">Ценовое </w:t>
            </w:r>
            <w:r w:rsidRPr="0053097F">
              <w:rPr>
                <w:rFonts w:ascii="Tahoma" w:hAnsi="Tahoma" w:cs="Tahoma"/>
                <w:sz w:val="18"/>
                <w:szCs w:val="18"/>
              </w:rPr>
              <w:br/>
              <w:t>предложение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CEE9" w14:textId="77777777" w:rsidR="004733DA" w:rsidRPr="0053097F" w:rsidRDefault="004733DA" w:rsidP="001A3A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3097F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0D3E843C" w14:textId="77777777" w:rsidR="004733DA" w:rsidRPr="0053097F" w:rsidRDefault="004733DA" w:rsidP="001A3A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9F21" w14:textId="77777777" w:rsidR="004733DA" w:rsidRPr="0053097F" w:rsidRDefault="004733DA" w:rsidP="001A3A5A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Балльная оценка по стоимостному критерию рассчитывается по следующей   </w:t>
            </w:r>
            <w:r w:rsidRPr="0053097F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32DC8AB5" w14:textId="77777777" w:rsidR="004733DA" w:rsidRPr="0053097F" w:rsidRDefault="004733DA" w:rsidP="001A3A5A">
            <w:pPr>
              <w:rPr>
                <w:rFonts w:ascii="Tahoma" w:hAnsi="Tahoma" w:cs="Tahoma"/>
                <w:sz w:val="18"/>
                <w:szCs w:val="18"/>
              </w:rPr>
            </w:pPr>
            <w:r w:rsidRPr="0053097F">
              <w:rPr>
                <w:rFonts w:ascii="Tahoma" w:hAnsi="Tahoma" w:cs="Tahoma"/>
                <w:sz w:val="18"/>
                <w:szCs w:val="18"/>
              </w:rPr>
              <w:t>С = (</w:t>
            </w:r>
            <w:proofErr w:type="gramStart"/>
            <w:r w:rsidRPr="0053097F">
              <w:rPr>
                <w:rFonts w:ascii="Tahoma" w:hAnsi="Tahoma" w:cs="Tahoma"/>
                <w:sz w:val="18"/>
                <w:szCs w:val="18"/>
              </w:rPr>
              <w:t>С</w:t>
            </w:r>
            <w:proofErr w:type="gramEnd"/>
            <w:r w:rsidRPr="0053097F">
              <w:rPr>
                <w:rFonts w:ascii="Tahoma" w:hAnsi="Tahoma" w:cs="Tahoma"/>
                <w:sz w:val="18"/>
                <w:szCs w:val="18"/>
              </w:rPr>
              <w:t xml:space="preserve"> мин/С тек) × 10, где</w:t>
            </w:r>
          </w:p>
          <w:p w14:paraId="51C213CD" w14:textId="77777777" w:rsidR="004733DA" w:rsidRPr="0053097F" w:rsidRDefault="004733DA" w:rsidP="001A3A5A">
            <w:pPr>
              <w:spacing w:before="120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С -    количество баллов по критерию стоимости;</w:t>
            </w:r>
          </w:p>
          <w:p w14:paraId="1D7E7558" w14:textId="77777777" w:rsidR="004733DA" w:rsidRPr="0053097F" w:rsidRDefault="004733DA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53097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- стоимость работ оцениваемого Участника;</w:t>
            </w:r>
          </w:p>
          <w:p w14:paraId="3085F1E2" w14:textId="77777777" w:rsidR="004733DA" w:rsidRPr="0053097F" w:rsidRDefault="004733DA" w:rsidP="001A3A5A">
            <w:pPr>
              <w:rPr>
                <w:rFonts w:ascii="Tahoma" w:hAnsi="Tahoma" w:cs="Tahoma"/>
                <w:sz w:val="18"/>
                <w:szCs w:val="18"/>
              </w:rPr>
            </w:pPr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53097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минимальная стоимость работ из поданных Участниками </w:t>
            </w:r>
            <w:r w:rsidRPr="0053097F">
              <w:rPr>
                <w:rFonts w:ascii="Tahoma" w:hAnsi="Tahoma" w:cs="Tahoma"/>
                <w:sz w:val="18"/>
                <w:szCs w:val="18"/>
              </w:rPr>
              <w:t>Заявок.</w:t>
            </w:r>
          </w:p>
          <w:p w14:paraId="1D9D41B9" w14:textId="77777777" w:rsidR="00220878" w:rsidRPr="0053097F" w:rsidRDefault="00220878" w:rsidP="001A3A5A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307BDE8" w14:textId="2DA0DCD4" w:rsidR="00220878" w:rsidRPr="0053097F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="00FA5461"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53097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53097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53097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53097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53097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6B0D616B" w14:textId="77777777" w:rsidR="00220878" w:rsidRPr="0053097F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53097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53097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7B5F3489" w14:textId="77777777" w:rsidR="00220878" w:rsidRPr="0053097F" w:rsidRDefault="00220878" w:rsidP="001A3A5A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53097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53097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1BCDF07C" w14:textId="65D37F6D" w:rsidR="00220878" w:rsidRPr="0053097F" w:rsidRDefault="00220878" w:rsidP="001A3A5A">
            <w:pPr>
              <w:rPr>
                <w:rFonts w:ascii="Tahoma" w:hAnsi="Tahoma" w:cs="Tahoma"/>
                <w:sz w:val="18"/>
                <w:szCs w:val="18"/>
              </w:rPr>
            </w:pPr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r w:rsidRPr="0053097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53097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53097F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цена для </w:t>
            </w:r>
            <w:r w:rsidRPr="0053097F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D311D5" w:rsidRPr="0053097F" w14:paraId="1C888F54" w14:textId="77777777" w:rsidTr="003D14DF">
        <w:trPr>
          <w:trHeight w:val="38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F275" w14:textId="77777777" w:rsidR="00D311D5" w:rsidRPr="0053097F" w:rsidRDefault="00D311D5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53097F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2A06" w14:textId="58727862" w:rsidR="00D311D5" w:rsidRPr="0053097F" w:rsidRDefault="009D1BB6" w:rsidP="00E2729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1BB6">
              <w:rPr>
                <w:rFonts w:ascii="Tahoma" w:hAnsi="Tahoma" w:cs="Tahoma"/>
                <w:sz w:val="18"/>
                <w:szCs w:val="18"/>
              </w:rPr>
              <w:t xml:space="preserve">Опыт </w:t>
            </w:r>
            <w:r w:rsidR="002B4494" w:rsidRPr="002B4494">
              <w:rPr>
                <w:rFonts w:ascii="Tahoma" w:hAnsi="Tahoma" w:cs="Tahoma"/>
                <w:sz w:val="18"/>
                <w:szCs w:val="18"/>
              </w:rPr>
              <w:t>оказания услуг по установке на погрузочное транспортное средство и пуско-наладке системы улучшения видимости и предотвращения наезда на пешеходов «</w:t>
            </w:r>
            <w:proofErr w:type="spellStart"/>
            <w:r w:rsidR="002B4494" w:rsidRPr="002B4494">
              <w:rPr>
                <w:rFonts w:ascii="Tahoma" w:hAnsi="Tahoma" w:cs="Tahoma"/>
                <w:sz w:val="18"/>
                <w:szCs w:val="18"/>
              </w:rPr>
              <w:t>Антинаезд</w:t>
            </w:r>
            <w:proofErr w:type="spellEnd"/>
            <w:r w:rsidR="002B4494" w:rsidRPr="002B4494">
              <w:rPr>
                <w:rFonts w:ascii="Tahoma" w:hAnsi="Tahoma" w:cs="Tahoma"/>
                <w:sz w:val="18"/>
                <w:szCs w:val="18"/>
              </w:rPr>
              <w:t>»</w:t>
            </w:r>
            <w:r w:rsidR="00F761D4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E2729C" w:rsidRPr="00E2729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B7421" w:rsidRPr="00E2729C">
              <w:rPr>
                <w:rFonts w:ascii="Tahoma" w:hAnsi="Tahoma" w:cs="Tahoma"/>
                <w:sz w:val="18"/>
                <w:szCs w:val="18"/>
              </w:rPr>
              <w:t xml:space="preserve">не менее 1 </w:t>
            </w:r>
            <w:r w:rsidR="006C1E44">
              <w:rPr>
                <w:rFonts w:ascii="Tahoma" w:hAnsi="Tahoma" w:cs="Tahoma"/>
                <w:sz w:val="18"/>
                <w:szCs w:val="18"/>
              </w:rPr>
              <w:t xml:space="preserve">исполненного </w:t>
            </w:r>
            <w:r w:rsidR="00E2729C" w:rsidRPr="006C1E44">
              <w:rPr>
                <w:rFonts w:ascii="Tahoma" w:hAnsi="Tahoma" w:cs="Tahoma"/>
                <w:sz w:val="18"/>
                <w:szCs w:val="18"/>
              </w:rPr>
              <w:t xml:space="preserve">договора </w:t>
            </w:r>
            <w:r w:rsidR="006C1E44" w:rsidRPr="006C1E44">
              <w:rPr>
                <w:rFonts w:ascii="Tahoma" w:hAnsi="Tahoma" w:cs="Tahoma"/>
                <w:sz w:val="18"/>
                <w:szCs w:val="18"/>
              </w:rPr>
              <w:t>(</w:t>
            </w:r>
            <w:r w:rsidR="00EB7421" w:rsidRPr="006C1E44">
              <w:rPr>
                <w:rFonts w:ascii="Tahoma" w:hAnsi="Tahoma" w:cs="Tahoma"/>
                <w:sz w:val="18"/>
                <w:szCs w:val="18"/>
              </w:rPr>
              <w:t>до даты опубликования извещения о закупке)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18E0" w14:textId="3953453D" w:rsidR="00D311D5" w:rsidRPr="0053097F" w:rsidRDefault="00D311D5" w:rsidP="00EB742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3097F">
              <w:rPr>
                <w:rFonts w:ascii="Tahoma" w:hAnsi="Tahoma" w:cs="Tahoma"/>
                <w:sz w:val="18"/>
                <w:szCs w:val="18"/>
              </w:rPr>
              <w:t>[</w:t>
            </w:r>
            <w:r w:rsidR="00EB7421">
              <w:rPr>
                <w:rFonts w:ascii="Tahoma" w:hAnsi="Tahoma" w:cs="Tahoma"/>
                <w:sz w:val="18"/>
                <w:szCs w:val="18"/>
              </w:rPr>
              <w:t>10</w:t>
            </w:r>
            <w:r w:rsidRPr="0053097F">
              <w:rPr>
                <w:rFonts w:ascii="Tahoma" w:hAnsi="Tahoma" w:cs="Tahoma"/>
                <w:sz w:val="18"/>
                <w:szCs w:val="18"/>
              </w:rPr>
              <w:t>]%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85AD" w14:textId="0182E9B5" w:rsidR="00EB7421" w:rsidRDefault="00EB7421" w:rsidP="00EB742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B7421">
              <w:rPr>
                <w:rFonts w:ascii="Tahoma" w:hAnsi="Tahoma" w:cs="Tahoma"/>
                <w:sz w:val="18"/>
                <w:szCs w:val="18"/>
              </w:rPr>
              <w:t xml:space="preserve">Отсутствие документов по </w:t>
            </w:r>
            <w:r w:rsidRPr="006C1E44">
              <w:rPr>
                <w:rFonts w:ascii="Tahoma" w:hAnsi="Tahoma" w:cs="Tahoma"/>
                <w:sz w:val="18"/>
                <w:szCs w:val="18"/>
              </w:rPr>
              <w:t xml:space="preserve">данному критерию </w:t>
            </w:r>
            <w:r w:rsidR="003D14DF" w:rsidRPr="006C1E44">
              <w:rPr>
                <w:rFonts w:ascii="Tahoma" w:hAnsi="Tahoma" w:cs="Tahoma"/>
                <w:sz w:val="18"/>
                <w:szCs w:val="18"/>
              </w:rPr>
              <w:t>до даты опубликова</w:t>
            </w:r>
            <w:r w:rsidRPr="006C1E44">
              <w:rPr>
                <w:rFonts w:ascii="Tahoma" w:hAnsi="Tahoma" w:cs="Tahoma"/>
                <w:sz w:val="18"/>
                <w:szCs w:val="18"/>
              </w:rPr>
              <w:t>ния извещения о закупке) – 0 баллов</w:t>
            </w:r>
          </w:p>
          <w:p w14:paraId="3E5423D2" w14:textId="77777777" w:rsidR="002E3A87" w:rsidRPr="003A7D0C" w:rsidRDefault="002E3A87" w:rsidP="002E3A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A7D0C">
              <w:rPr>
                <w:rFonts w:ascii="Tahoma" w:hAnsi="Tahoma" w:cs="Tahoma"/>
                <w:sz w:val="18"/>
                <w:szCs w:val="18"/>
              </w:rPr>
              <w:t xml:space="preserve">от </w:t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Pr="003A7D0C">
              <w:rPr>
                <w:rFonts w:ascii="Tahoma" w:hAnsi="Tahoma" w:cs="Tahoma"/>
                <w:sz w:val="18"/>
                <w:szCs w:val="18"/>
              </w:rPr>
              <w:t xml:space="preserve"> до 10,</w:t>
            </w:r>
          </w:p>
          <w:p w14:paraId="3CEF065B" w14:textId="77777777" w:rsidR="002E3A87" w:rsidRPr="003A7D0C" w:rsidRDefault="002E3A87" w:rsidP="002E3A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A7D0C">
              <w:rPr>
                <w:rFonts w:ascii="Tahoma" w:hAnsi="Tahoma" w:cs="Tahoma"/>
                <w:sz w:val="18"/>
                <w:szCs w:val="18"/>
              </w:rPr>
              <w:t xml:space="preserve">где 10 соответствует лучшему качеству критерия, </w:t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Pr="003A7D0C">
              <w:rPr>
                <w:rFonts w:ascii="Tahoma" w:hAnsi="Tahoma" w:cs="Tahoma"/>
                <w:sz w:val="18"/>
                <w:szCs w:val="18"/>
              </w:rPr>
              <w:t xml:space="preserve"> – худшему.</w:t>
            </w:r>
          </w:p>
          <w:p w14:paraId="164C6773" w14:textId="77777777" w:rsidR="002E3A87" w:rsidRPr="00EB7421" w:rsidRDefault="002E3A87" w:rsidP="00EB742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7E9E6D74" w14:textId="12F56712" w:rsidR="00EB7421" w:rsidRPr="00EB7421" w:rsidRDefault="00EB7421" w:rsidP="00EB742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B7421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="00E2729C">
              <w:rPr>
                <w:rFonts w:ascii="Tahoma" w:hAnsi="Tahoma" w:cs="Tahoma"/>
                <w:sz w:val="18"/>
                <w:szCs w:val="18"/>
              </w:rPr>
              <w:t>договор</w:t>
            </w:r>
            <w:r w:rsidRPr="00EB7421">
              <w:rPr>
                <w:rFonts w:ascii="Tahoma" w:hAnsi="Tahoma" w:cs="Tahoma"/>
                <w:sz w:val="18"/>
                <w:szCs w:val="18"/>
              </w:rPr>
              <w:t xml:space="preserve"> – 1 балл</w:t>
            </w:r>
          </w:p>
          <w:p w14:paraId="1EDA05D6" w14:textId="5C662C58" w:rsidR="00EB7421" w:rsidRPr="00EB7421" w:rsidRDefault="00EB7421" w:rsidP="00EB742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B7421">
              <w:rPr>
                <w:rFonts w:ascii="Tahoma" w:hAnsi="Tahoma" w:cs="Tahoma"/>
                <w:sz w:val="18"/>
                <w:szCs w:val="18"/>
              </w:rPr>
              <w:t xml:space="preserve">2 </w:t>
            </w:r>
            <w:r w:rsidR="00E2729C">
              <w:rPr>
                <w:rFonts w:ascii="Tahoma" w:hAnsi="Tahoma" w:cs="Tahoma"/>
                <w:sz w:val="18"/>
                <w:szCs w:val="18"/>
              </w:rPr>
              <w:t>договора</w:t>
            </w:r>
            <w:r w:rsidRPr="00EB7421">
              <w:rPr>
                <w:rFonts w:ascii="Tahoma" w:hAnsi="Tahoma" w:cs="Tahoma"/>
                <w:sz w:val="18"/>
                <w:szCs w:val="18"/>
              </w:rPr>
              <w:t xml:space="preserve"> – 2 балла</w:t>
            </w:r>
          </w:p>
          <w:p w14:paraId="2D1E9E9D" w14:textId="3B995982" w:rsidR="00EB7421" w:rsidRPr="00EB7421" w:rsidRDefault="00EB7421" w:rsidP="00EB742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B7421">
              <w:rPr>
                <w:rFonts w:ascii="Tahoma" w:hAnsi="Tahoma" w:cs="Tahoma"/>
                <w:sz w:val="18"/>
                <w:szCs w:val="18"/>
              </w:rPr>
              <w:t xml:space="preserve">3 </w:t>
            </w:r>
            <w:r w:rsidR="00E2729C">
              <w:rPr>
                <w:rFonts w:ascii="Tahoma" w:hAnsi="Tahoma" w:cs="Tahoma"/>
                <w:sz w:val="18"/>
                <w:szCs w:val="18"/>
              </w:rPr>
              <w:t>договора</w:t>
            </w:r>
            <w:r w:rsidRPr="00EB7421">
              <w:rPr>
                <w:rFonts w:ascii="Tahoma" w:hAnsi="Tahoma" w:cs="Tahoma"/>
                <w:sz w:val="18"/>
                <w:szCs w:val="18"/>
              </w:rPr>
              <w:t xml:space="preserve"> – 3 балла</w:t>
            </w:r>
          </w:p>
          <w:p w14:paraId="0AB7A589" w14:textId="7B93706B" w:rsidR="00EB7421" w:rsidRPr="00EB7421" w:rsidRDefault="00EB7421" w:rsidP="00EB742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B7421">
              <w:rPr>
                <w:rFonts w:ascii="Tahoma" w:hAnsi="Tahoma" w:cs="Tahoma"/>
                <w:sz w:val="18"/>
                <w:szCs w:val="18"/>
              </w:rPr>
              <w:t xml:space="preserve">4 </w:t>
            </w:r>
            <w:r w:rsidR="00E2729C">
              <w:rPr>
                <w:rFonts w:ascii="Tahoma" w:hAnsi="Tahoma" w:cs="Tahoma"/>
                <w:sz w:val="18"/>
                <w:szCs w:val="18"/>
              </w:rPr>
              <w:t>договора</w:t>
            </w:r>
            <w:r w:rsidRPr="00EB7421">
              <w:rPr>
                <w:rFonts w:ascii="Tahoma" w:hAnsi="Tahoma" w:cs="Tahoma"/>
                <w:sz w:val="18"/>
                <w:szCs w:val="18"/>
              </w:rPr>
              <w:t xml:space="preserve"> – 4 балла</w:t>
            </w:r>
          </w:p>
          <w:p w14:paraId="42562A99" w14:textId="2B827E32" w:rsidR="00EB7421" w:rsidRPr="00EB7421" w:rsidRDefault="00EB7421" w:rsidP="00EB742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B7421">
              <w:rPr>
                <w:rFonts w:ascii="Tahoma" w:hAnsi="Tahoma" w:cs="Tahoma"/>
                <w:sz w:val="18"/>
                <w:szCs w:val="18"/>
              </w:rPr>
              <w:t xml:space="preserve">5 </w:t>
            </w:r>
            <w:r w:rsidR="00E2729C">
              <w:rPr>
                <w:rFonts w:ascii="Tahoma" w:hAnsi="Tahoma" w:cs="Tahoma"/>
                <w:sz w:val="18"/>
                <w:szCs w:val="18"/>
              </w:rPr>
              <w:t>договоров</w:t>
            </w:r>
            <w:r w:rsidRPr="00EB7421">
              <w:rPr>
                <w:rFonts w:ascii="Tahoma" w:hAnsi="Tahoma" w:cs="Tahoma"/>
                <w:sz w:val="18"/>
                <w:szCs w:val="18"/>
              </w:rPr>
              <w:t xml:space="preserve"> – 5 баллов</w:t>
            </w:r>
          </w:p>
          <w:p w14:paraId="7EAD0166" w14:textId="44B7B94E" w:rsidR="00EB7421" w:rsidRPr="00EB7421" w:rsidRDefault="00EB7421" w:rsidP="00EB742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B7421">
              <w:rPr>
                <w:rFonts w:ascii="Tahoma" w:hAnsi="Tahoma" w:cs="Tahoma"/>
                <w:sz w:val="18"/>
                <w:szCs w:val="18"/>
              </w:rPr>
              <w:t xml:space="preserve">6 </w:t>
            </w:r>
            <w:r w:rsidR="00E2729C">
              <w:rPr>
                <w:rFonts w:ascii="Tahoma" w:hAnsi="Tahoma" w:cs="Tahoma"/>
                <w:sz w:val="18"/>
                <w:szCs w:val="18"/>
              </w:rPr>
              <w:t>договоров</w:t>
            </w:r>
            <w:r w:rsidRPr="00EB7421">
              <w:rPr>
                <w:rFonts w:ascii="Tahoma" w:hAnsi="Tahoma" w:cs="Tahoma"/>
                <w:sz w:val="18"/>
                <w:szCs w:val="18"/>
              </w:rPr>
              <w:t xml:space="preserve"> – 6 баллов</w:t>
            </w:r>
          </w:p>
          <w:p w14:paraId="4E1BB3BE" w14:textId="7A308379" w:rsidR="00EB7421" w:rsidRPr="00EB7421" w:rsidRDefault="00EB7421" w:rsidP="00EB742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B7421">
              <w:rPr>
                <w:rFonts w:ascii="Tahoma" w:hAnsi="Tahoma" w:cs="Tahoma"/>
                <w:sz w:val="18"/>
                <w:szCs w:val="18"/>
              </w:rPr>
              <w:t xml:space="preserve">7 </w:t>
            </w:r>
            <w:r w:rsidR="00E2729C">
              <w:rPr>
                <w:rFonts w:ascii="Tahoma" w:hAnsi="Tahoma" w:cs="Tahoma"/>
                <w:sz w:val="18"/>
                <w:szCs w:val="18"/>
              </w:rPr>
              <w:t>договоров</w:t>
            </w:r>
            <w:r w:rsidRPr="00EB7421">
              <w:rPr>
                <w:rFonts w:ascii="Tahoma" w:hAnsi="Tahoma" w:cs="Tahoma"/>
                <w:sz w:val="18"/>
                <w:szCs w:val="18"/>
              </w:rPr>
              <w:t xml:space="preserve"> – 7 баллов</w:t>
            </w:r>
          </w:p>
          <w:p w14:paraId="17CB6C73" w14:textId="1F75F5DC" w:rsidR="00EB7421" w:rsidRPr="00EB7421" w:rsidRDefault="00EB7421" w:rsidP="00EB742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B7421">
              <w:rPr>
                <w:rFonts w:ascii="Tahoma" w:hAnsi="Tahoma" w:cs="Tahoma"/>
                <w:sz w:val="18"/>
                <w:szCs w:val="18"/>
              </w:rPr>
              <w:t xml:space="preserve">8 </w:t>
            </w:r>
            <w:r w:rsidR="00E2729C">
              <w:rPr>
                <w:rFonts w:ascii="Tahoma" w:hAnsi="Tahoma" w:cs="Tahoma"/>
                <w:sz w:val="18"/>
                <w:szCs w:val="18"/>
              </w:rPr>
              <w:t>договоров</w:t>
            </w:r>
            <w:r w:rsidRPr="00EB7421">
              <w:rPr>
                <w:rFonts w:ascii="Tahoma" w:hAnsi="Tahoma" w:cs="Tahoma"/>
                <w:sz w:val="18"/>
                <w:szCs w:val="18"/>
              </w:rPr>
              <w:t xml:space="preserve"> – 8 баллов</w:t>
            </w:r>
          </w:p>
          <w:p w14:paraId="720C24E2" w14:textId="4B0B07D7" w:rsidR="00EB7421" w:rsidRPr="00EB7421" w:rsidRDefault="00EB7421" w:rsidP="00EB742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B7421">
              <w:rPr>
                <w:rFonts w:ascii="Tahoma" w:hAnsi="Tahoma" w:cs="Tahoma"/>
                <w:sz w:val="18"/>
                <w:szCs w:val="18"/>
              </w:rPr>
              <w:t xml:space="preserve">9 </w:t>
            </w:r>
            <w:r w:rsidR="00E2729C">
              <w:rPr>
                <w:rFonts w:ascii="Tahoma" w:hAnsi="Tahoma" w:cs="Tahoma"/>
                <w:sz w:val="18"/>
                <w:szCs w:val="18"/>
              </w:rPr>
              <w:t>договоров</w:t>
            </w:r>
            <w:r w:rsidRPr="00EB7421">
              <w:rPr>
                <w:rFonts w:ascii="Tahoma" w:hAnsi="Tahoma" w:cs="Tahoma"/>
                <w:sz w:val="18"/>
                <w:szCs w:val="18"/>
              </w:rPr>
              <w:t xml:space="preserve"> – 9 баллов</w:t>
            </w:r>
          </w:p>
          <w:p w14:paraId="56EFD947" w14:textId="580A5CD2" w:rsidR="00EB7421" w:rsidRPr="00EB7421" w:rsidRDefault="00EB7421" w:rsidP="00EB742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B7421">
              <w:rPr>
                <w:rFonts w:ascii="Tahoma" w:hAnsi="Tahoma" w:cs="Tahoma"/>
                <w:sz w:val="18"/>
                <w:szCs w:val="18"/>
              </w:rPr>
              <w:t xml:space="preserve">10 и более </w:t>
            </w:r>
            <w:r w:rsidR="00E2729C">
              <w:rPr>
                <w:rFonts w:ascii="Tahoma" w:hAnsi="Tahoma" w:cs="Tahoma"/>
                <w:sz w:val="18"/>
                <w:szCs w:val="18"/>
              </w:rPr>
              <w:t>договоров</w:t>
            </w:r>
            <w:r w:rsidRPr="00EB7421">
              <w:rPr>
                <w:rFonts w:ascii="Tahoma" w:hAnsi="Tahoma" w:cs="Tahoma"/>
                <w:sz w:val="18"/>
                <w:szCs w:val="18"/>
              </w:rPr>
              <w:t xml:space="preserve"> – 10 баллов</w:t>
            </w:r>
          </w:p>
          <w:p w14:paraId="2C741A82" w14:textId="77777777" w:rsidR="00EB7421" w:rsidRPr="00EB7421" w:rsidRDefault="00EB7421" w:rsidP="00EB742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7D29AD49" w14:textId="77777777" w:rsidR="00EB7421" w:rsidRPr="00EB7421" w:rsidRDefault="00EB7421" w:rsidP="00EB742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EB7421">
              <w:rPr>
                <w:rFonts w:ascii="Tahoma" w:hAnsi="Tahoma" w:cs="Tahoma"/>
                <w:sz w:val="18"/>
                <w:szCs w:val="18"/>
              </w:rPr>
              <w:t>Сопыт</w:t>
            </w:r>
            <w:proofErr w:type="spellEnd"/>
            <w:r w:rsidRPr="00EB7421">
              <w:rPr>
                <w:rFonts w:ascii="Tahoma" w:hAnsi="Tahoma" w:cs="Tahoma"/>
                <w:sz w:val="18"/>
                <w:szCs w:val="18"/>
              </w:rPr>
              <w:t xml:space="preserve"> = </w:t>
            </w:r>
            <w:proofErr w:type="gramStart"/>
            <w:r w:rsidRPr="00EB7421">
              <w:rPr>
                <w:rFonts w:ascii="Tahoma" w:hAnsi="Tahoma" w:cs="Tahoma"/>
                <w:sz w:val="18"/>
                <w:szCs w:val="18"/>
              </w:rPr>
              <w:t>∑(</w:t>
            </w:r>
            <w:proofErr w:type="spellStart"/>
            <w:proofErr w:type="gramEnd"/>
            <w:r w:rsidRPr="00EB7421">
              <w:rPr>
                <w:rFonts w:ascii="Tahoma" w:hAnsi="Tahoma" w:cs="Tahoma"/>
                <w:sz w:val="18"/>
                <w:szCs w:val="18"/>
              </w:rPr>
              <w:t>ßi</w:t>
            </w:r>
            <w:proofErr w:type="spellEnd"/>
            <w:r w:rsidRPr="00EB7421">
              <w:rPr>
                <w:rFonts w:ascii="Tahoma" w:hAnsi="Tahoma" w:cs="Tahoma"/>
                <w:sz w:val="18"/>
                <w:szCs w:val="18"/>
              </w:rPr>
              <w:t xml:space="preserve"> · </w:t>
            </w:r>
            <w:proofErr w:type="spellStart"/>
            <w:r w:rsidRPr="00EB7421">
              <w:rPr>
                <w:rFonts w:ascii="Tahoma" w:hAnsi="Tahoma" w:cs="Tahoma"/>
                <w:sz w:val="18"/>
                <w:szCs w:val="18"/>
              </w:rPr>
              <w:t>Бi</w:t>
            </w:r>
            <w:proofErr w:type="spellEnd"/>
            <w:r w:rsidRPr="00EB7421">
              <w:rPr>
                <w:rFonts w:ascii="Tahoma" w:hAnsi="Tahoma" w:cs="Tahoma"/>
                <w:sz w:val="18"/>
                <w:szCs w:val="18"/>
              </w:rPr>
              <w:t xml:space="preserve"> К)</w:t>
            </w:r>
          </w:p>
          <w:p w14:paraId="42E9D556" w14:textId="66B00664" w:rsidR="00EB7421" w:rsidRPr="00EB7421" w:rsidRDefault="00EB7421" w:rsidP="00EB742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EB7421">
              <w:rPr>
                <w:rFonts w:ascii="Tahoma" w:hAnsi="Tahoma" w:cs="Tahoma"/>
                <w:sz w:val="18"/>
                <w:szCs w:val="18"/>
              </w:rPr>
              <w:t>Сопыт</w:t>
            </w:r>
            <w:proofErr w:type="spellEnd"/>
            <w:r w:rsidRPr="00EB7421">
              <w:rPr>
                <w:rFonts w:ascii="Tahoma" w:hAnsi="Tahoma" w:cs="Tahoma"/>
                <w:sz w:val="18"/>
                <w:szCs w:val="18"/>
              </w:rPr>
              <w:t xml:space="preserve"> – оценка по критерию Участника;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1FAA1BFC" w14:textId="77777777" w:rsidR="00EB7421" w:rsidRPr="00EB7421" w:rsidRDefault="00EB7421" w:rsidP="00EB7421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EB7421">
              <w:rPr>
                <w:rFonts w:ascii="Tahoma" w:hAnsi="Tahoma" w:cs="Tahoma"/>
                <w:sz w:val="18"/>
                <w:szCs w:val="18"/>
              </w:rPr>
              <w:t>ßi</w:t>
            </w:r>
            <w:proofErr w:type="spellEnd"/>
            <w:r w:rsidRPr="00EB7421">
              <w:rPr>
                <w:rFonts w:ascii="Tahoma" w:hAnsi="Tahoma" w:cs="Tahoma"/>
                <w:sz w:val="18"/>
                <w:szCs w:val="18"/>
              </w:rPr>
              <w:t xml:space="preserve">  -</w:t>
            </w:r>
            <w:proofErr w:type="gramEnd"/>
            <w:r w:rsidRPr="00EB7421">
              <w:rPr>
                <w:rFonts w:ascii="Tahoma" w:hAnsi="Tahoma" w:cs="Tahoma"/>
                <w:sz w:val="18"/>
                <w:szCs w:val="18"/>
              </w:rPr>
              <w:t xml:space="preserve"> относительный вес оценки по  критерию;</w:t>
            </w:r>
          </w:p>
          <w:p w14:paraId="42D5BB8B" w14:textId="5C0060EC" w:rsidR="00220878" w:rsidRPr="0053097F" w:rsidRDefault="00EB7421" w:rsidP="00EB742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EB7421">
              <w:rPr>
                <w:rFonts w:ascii="Tahoma" w:hAnsi="Tahoma" w:cs="Tahoma"/>
                <w:sz w:val="18"/>
                <w:szCs w:val="18"/>
              </w:rPr>
              <w:t>Бi</w:t>
            </w:r>
            <w:proofErr w:type="spellEnd"/>
            <w:r w:rsidRPr="00EB7421">
              <w:rPr>
                <w:rFonts w:ascii="Tahoma" w:hAnsi="Tahoma" w:cs="Tahoma"/>
                <w:sz w:val="18"/>
                <w:szCs w:val="18"/>
              </w:rPr>
              <w:t xml:space="preserve"> К    - баллы по критерию опыт для i-</w:t>
            </w:r>
            <w:proofErr w:type="spellStart"/>
            <w:r w:rsidRPr="00EB7421">
              <w:rPr>
                <w:rFonts w:ascii="Tahoma" w:hAnsi="Tahoma" w:cs="Tahoma"/>
                <w:sz w:val="18"/>
                <w:szCs w:val="18"/>
              </w:rPr>
              <w:t>го</w:t>
            </w:r>
            <w:proofErr w:type="spellEnd"/>
            <w:r w:rsidRPr="00EB7421">
              <w:rPr>
                <w:rFonts w:ascii="Tahoma" w:hAnsi="Tahoma" w:cs="Tahoma"/>
                <w:sz w:val="18"/>
                <w:szCs w:val="18"/>
              </w:rPr>
              <w:t xml:space="preserve"> Участника.</w:t>
            </w:r>
          </w:p>
        </w:tc>
      </w:tr>
      <w:tr w:rsidR="003D14DF" w:rsidRPr="0053097F" w14:paraId="6B01242D" w14:textId="77777777" w:rsidTr="001A3A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CA48" w14:textId="33F91CDE" w:rsidR="003D14DF" w:rsidRPr="0053097F" w:rsidRDefault="003D14DF" w:rsidP="003D14DF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FB21" w14:textId="54425B39" w:rsidR="003D14DF" w:rsidRPr="009D1BB6" w:rsidRDefault="003D14DF" w:rsidP="00AE66D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Наличие </w:t>
            </w:r>
            <w:r w:rsidR="009D54CE" w:rsidRPr="009D54CE">
              <w:rPr>
                <w:rFonts w:ascii="Tahoma" w:hAnsi="Tahoma" w:cs="Tahoma"/>
                <w:sz w:val="18"/>
                <w:szCs w:val="18"/>
              </w:rPr>
              <w:t>рекомендательн</w:t>
            </w:r>
            <w:r w:rsidR="009D54CE">
              <w:rPr>
                <w:rFonts w:ascii="Tahoma" w:hAnsi="Tahoma" w:cs="Tahoma"/>
                <w:sz w:val="18"/>
                <w:szCs w:val="18"/>
              </w:rPr>
              <w:t xml:space="preserve">ого </w:t>
            </w:r>
            <w:r w:rsidR="009D54CE" w:rsidRPr="009D54CE">
              <w:rPr>
                <w:rFonts w:ascii="Tahoma" w:hAnsi="Tahoma" w:cs="Tahoma"/>
                <w:sz w:val="18"/>
                <w:szCs w:val="18"/>
              </w:rPr>
              <w:t>письм</w:t>
            </w:r>
            <w:r w:rsidR="009D54CE">
              <w:rPr>
                <w:rFonts w:ascii="Tahoma" w:hAnsi="Tahoma" w:cs="Tahoma"/>
                <w:sz w:val="18"/>
                <w:szCs w:val="18"/>
              </w:rPr>
              <w:t>а (отзыва)</w:t>
            </w:r>
            <w:r w:rsidR="009D54CE" w:rsidRPr="009D54CE">
              <w:rPr>
                <w:rFonts w:ascii="Tahoma" w:hAnsi="Tahoma" w:cs="Tahoma"/>
                <w:sz w:val="18"/>
                <w:szCs w:val="18"/>
              </w:rPr>
              <w:t xml:space="preserve"> от Заказчика</w:t>
            </w:r>
            <w:r w:rsidR="009D54C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9D54CE" w:rsidRPr="009D54CE">
              <w:rPr>
                <w:rFonts w:ascii="Tahoma" w:hAnsi="Tahoma" w:cs="Tahoma"/>
                <w:sz w:val="18"/>
                <w:szCs w:val="18"/>
              </w:rPr>
              <w:t>по оказанию</w:t>
            </w:r>
            <w:r w:rsidR="00933688">
              <w:rPr>
                <w:rFonts w:ascii="Tahoma" w:hAnsi="Tahoma" w:cs="Tahoma"/>
                <w:sz w:val="18"/>
                <w:szCs w:val="18"/>
              </w:rPr>
              <w:t xml:space="preserve"> услуг</w:t>
            </w:r>
            <w:r w:rsidR="009D54CE" w:rsidRPr="009D54C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CE1AB0" w:rsidRPr="00CE1AB0">
              <w:rPr>
                <w:rFonts w:ascii="Tahoma" w:hAnsi="Tahoma" w:cs="Tahoma"/>
                <w:sz w:val="18"/>
                <w:szCs w:val="18"/>
              </w:rPr>
              <w:t>по установке на погрузочное транспортное средство и пуско-наладке системы улучшения видимости и предотвращения наезда на пешеходов «</w:t>
            </w:r>
            <w:proofErr w:type="spellStart"/>
            <w:r w:rsidR="00CE1AB0" w:rsidRPr="00CE1AB0">
              <w:rPr>
                <w:rFonts w:ascii="Tahoma" w:hAnsi="Tahoma" w:cs="Tahoma"/>
                <w:sz w:val="18"/>
                <w:szCs w:val="18"/>
              </w:rPr>
              <w:t>Антинаезд</w:t>
            </w:r>
            <w:proofErr w:type="spellEnd"/>
            <w:r w:rsidR="00CE1AB0" w:rsidRPr="00CE1AB0">
              <w:rPr>
                <w:rFonts w:ascii="Tahoma" w:hAnsi="Tahoma" w:cs="Tahoma"/>
                <w:sz w:val="18"/>
                <w:szCs w:val="1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0C10" w14:textId="4E066C7B" w:rsidR="003D14DF" w:rsidRPr="0053097F" w:rsidRDefault="003D14DF" w:rsidP="003D14DF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3097F">
              <w:rPr>
                <w:rFonts w:ascii="Tahoma" w:hAnsi="Tahoma" w:cs="Tahoma"/>
                <w:sz w:val="18"/>
                <w:szCs w:val="18"/>
              </w:rPr>
              <w:t>[</w:t>
            </w:r>
            <w:r>
              <w:rPr>
                <w:rFonts w:ascii="Tahoma" w:hAnsi="Tahoma" w:cs="Tahoma"/>
                <w:sz w:val="18"/>
                <w:szCs w:val="18"/>
              </w:rPr>
              <w:t>10</w:t>
            </w:r>
            <w:r w:rsidRPr="0053097F">
              <w:rPr>
                <w:rFonts w:ascii="Tahoma" w:hAnsi="Tahoma" w:cs="Tahoma"/>
                <w:sz w:val="18"/>
                <w:szCs w:val="18"/>
              </w:rPr>
              <w:t>]%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518D" w14:textId="307F50EC" w:rsidR="003D14DF" w:rsidRDefault="003D14DF" w:rsidP="003D14DF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3097F">
              <w:rPr>
                <w:rFonts w:ascii="Tahoma" w:hAnsi="Tahoma" w:cs="Tahoma"/>
                <w:sz w:val="18"/>
                <w:szCs w:val="18"/>
              </w:rPr>
              <w:t xml:space="preserve">Отсутствие документов по данному </w:t>
            </w:r>
            <w:r w:rsidRPr="0053097F">
              <w:rPr>
                <w:rFonts w:ascii="Tahoma" w:hAnsi="Tahoma" w:cs="Tahoma"/>
                <w:sz w:val="18"/>
                <w:szCs w:val="18"/>
              </w:rPr>
              <w:br/>
              <w:t>критерию – 0 баллов</w:t>
            </w:r>
          </w:p>
          <w:p w14:paraId="635D0937" w14:textId="77777777" w:rsidR="002E3A87" w:rsidRPr="003A7D0C" w:rsidRDefault="002E3A87" w:rsidP="002E3A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A7D0C">
              <w:rPr>
                <w:rFonts w:ascii="Tahoma" w:hAnsi="Tahoma" w:cs="Tahoma"/>
                <w:sz w:val="18"/>
                <w:szCs w:val="18"/>
              </w:rPr>
              <w:t xml:space="preserve">от </w:t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Pr="003A7D0C">
              <w:rPr>
                <w:rFonts w:ascii="Tahoma" w:hAnsi="Tahoma" w:cs="Tahoma"/>
                <w:sz w:val="18"/>
                <w:szCs w:val="18"/>
              </w:rPr>
              <w:t xml:space="preserve"> до 10,</w:t>
            </w:r>
          </w:p>
          <w:p w14:paraId="033773C0" w14:textId="77777777" w:rsidR="002E3A87" w:rsidRPr="003A7D0C" w:rsidRDefault="002E3A87" w:rsidP="002E3A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A7D0C">
              <w:rPr>
                <w:rFonts w:ascii="Tahoma" w:hAnsi="Tahoma" w:cs="Tahoma"/>
                <w:sz w:val="18"/>
                <w:szCs w:val="18"/>
              </w:rPr>
              <w:t xml:space="preserve">где 10 соответствует лучшему качеству критерия, </w:t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Pr="003A7D0C">
              <w:rPr>
                <w:rFonts w:ascii="Tahoma" w:hAnsi="Tahoma" w:cs="Tahoma"/>
                <w:sz w:val="18"/>
                <w:szCs w:val="18"/>
              </w:rPr>
              <w:t xml:space="preserve"> – худшему.</w:t>
            </w:r>
          </w:p>
          <w:p w14:paraId="1F5046AD" w14:textId="77777777" w:rsidR="002E3A87" w:rsidRPr="0053097F" w:rsidRDefault="002E3A87" w:rsidP="003D14DF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487E130A" w14:textId="3A35C67E" w:rsidR="009D54CE" w:rsidRPr="009D54CE" w:rsidRDefault="009D54CE" w:rsidP="009D54C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54CE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>
              <w:rPr>
                <w:rFonts w:ascii="Tahoma" w:hAnsi="Tahoma" w:cs="Tahoma"/>
                <w:sz w:val="18"/>
                <w:szCs w:val="18"/>
              </w:rPr>
              <w:t>отзыв</w:t>
            </w:r>
            <w:r w:rsidRPr="009D54CE">
              <w:rPr>
                <w:rFonts w:ascii="Tahoma" w:hAnsi="Tahoma" w:cs="Tahoma"/>
                <w:sz w:val="18"/>
                <w:szCs w:val="18"/>
              </w:rPr>
              <w:t xml:space="preserve"> – 1 балл</w:t>
            </w:r>
          </w:p>
          <w:p w14:paraId="27AD2F77" w14:textId="7E4DCD39" w:rsidR="009D54CE" w:rsidRPr="009D54CE" w:rsidRDefault="009D54CE" w:rsidP="009D54C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54CE">
              <w:rPr>
                <w:rFonts w:ascii="Tahoma" w:hAnsi="Tahoma" w:cs="Tahoma"/>
                <w:sz w:val="18"/>
                <w:szCs w:val="18"/>
              </w:rPr>
              <w:t xml:space="preserve">2 </w:t>
            </w:r>
            <w:r w:rsidR="00D66BB5">
              <w:rPr>
                <w:rFonts w:ascii="Tahoma" w:hAnsi="Tahoma" w:cs="Tahoma"/>
                <w:sz w:val="18"/>
                <w:szCs w:val="18"/>
              </w:rPr>
              <w:t>отзыва</w:t>
            </w:r>
            <w:r w:rsidRPr="009D54CE">
              <w:rPr>
                <w:rFonts w:ascii="Tahoma" w:hAnsi="Tahoma" w:cs="Tahoma"/>
                <w:sz w:val="18"/>
                <w:szCs w:val="18"/>
              </w:rPr>
              <w:t xml:space="preserve"> – 2 балла</w:t>
            </w:r>
          </w:p>
          <w:p w14:paraId="3A02B0FD" w14:textId="0C980438" w:rsidR="009D54CE" w:rsidRPr="009D54CE" w:rsidRDefault="009D54CE" w:rsidP="009D54C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54CE">
              <w:rPr>
                <w:rFonts w:ascii="Tahoma" w:hAnsi="Tahoma" w:cs="Tahoma"/>
                <w:sz w:val="18"/>
                <w:szCs w:val="18"/>
              </w:rPr>
              <w:t xml:space="preserve">3 </w:t>
            </w:r>
            <w:r w:rsidR="00D66BB5">
              <w:rPr>
                <w:rFonts w:ascii="Tahoma" w:hAnsi="Tahoma" w:cs="Tahoma"/>
                <w:sz w:val="18"/>
                <w:szCs w:val="18"/>
              </w:rPr>
              <w:t>отзыва</w:t>
            </w:r>
            <w:r w:rsidRPr="009D54CE">
              <w:rPr>
                <w:rFonts w:ascii="Tahoma" w:hAnsi="Tahoma" w:cs="Tahoma"/>
                <w:sz w:val="18"/>
                <w:szCs w:val="18"/>
              </w:rPr>
              <w:t xml:space="preserve"> – 3 балла</w:t>
            </w:r>
          </w:p>
          <w:p w14:paraId="144C9BB3" w14:textId="0B855008" w:rsidR="009D54CE" w:rsidRPr="009D54CE" w:rsidRDefault="009D54CE" w:rsidP="009D54C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54CE">
              <w:rPr>
                <w:rFonts w:ascii="Tahoma" w:hAnsi="Tahoma" w:cs="Tahoma"/>
                <w:sz w:val="18"/>
                <w:szCs w:val="18"/>
              </w:rPr>
              <w:t xml:space="preserve">4 </w:t>
            </w:r>
            <w:r w:rsidR="00D66BB5">
              <w:rPr>
                <w:rFonts w:ascii="Tahoma" w:hAnsi="Tahoma" w:cs="Tahoma"/>
                <w:sz w:val="18"/>
                <w:szCs w:val="18"/>
              </w:rPr>
              <w:t>отзыва</w:t>
            </w:r>
            <w:r w:rsidRPr="009D54CE">
              <w:rPr>
                <w:rFonts w:ascii="Tahoma" w:hAnsi="Tahoma" w:cs="Tahoma"/>
                <w:sz w:val="18"/>
                <w:szCs w:val="18"/>
              </w:rPr>
              <w:t xml:space="preserve"> – 4 балла</w:t>
            </w:r>
          </w:p>
          <w:p w14:paraId="59FDE7EF" w14:textId="497D6C81" w:rsidR="009D54CE" w:rsidRPr="009D54CE" w:rsidRDefault="009D54CE" w:rsidP="009D54C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54CE">
              <w:rPr>
                <w:rFonts w:ascii="Tahoma" w:hAnsi="Tahoma" w:cs="Tahoma"/>
                <w:sz w:val="18"/>
                <w:szCs w:val="18"/>
              </w:rPr>
              <w:t xml:space="preserve">5 </w:t>
            </w:r>
            <w:r w:rsidR="00D66BB5">
              <w:rPr>
                <w:rFonts w:ascii="Tahoma" w:hAnsi="Tahoma" w:cs="Tahoma"/>
                <w:sz w:val="18"/>
                <w:szCs w:val="18"/>
              </w:rPr>
              <w:t>отзывов</w:t>
            </w:r>
            <w:r w:rsidRPr="009D54CE">
              <w:rPr>
                <w:rFonts w:ascii="Tahoma" w:hAnsi="Tahoma" w:cs="Tahoma"/>
                <w:sz w:val="18"/>
                <w:szCs w:val="18"/>
              </w:rPr>
              <w:t xml:space="preserve"> – 5 баллов</w:t>
            </w:r>
          </w:p>
          <w:p w14:paraId="7CB7A7B8" w14:textId="479C2341" w:rsidR="009D54CE" w:rsidRPr="009D54CE" w:rsidRDefault="009D54CE" w:rsidP="009D54C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54CE">
              <w:rPr>
                <w:rFonts w:ascii="Tahoma" w:hAnsi="Tahoma" w:cs="Tahoma"/>
                <w:sz w:val="18"/>
                <w:szCs w:val="18"/>
              </w:rPr>
              <w:t xml:space="preserve">6 </w:t>
            </w:r>
            <w:r w:rsidR="00D66BB5">
              <w:rPr>
                <w:rFonts w:ascii="Tahoma" w:hAnsi="Tahoma" w:cs="Tahoma"/>
                <w:sz w:val="18"/>
                <w:szCs w:val="18"/>
              </w:rPr>
              <w:t>отзывов</w:t>
            </w:r>
            <w:r w:rsidRPr="009D54CE">
              <w:rPr>
                <w:rFonts w:ascii="Tahoma" w:hAnsi="Tahoma" w:cs="Tahoma"/>
                <w:sz w:val="18"/>
                <w:szCs w:val="18"/>
              </w:rPr>
              <w:t xml:space="preserve"> – 6 баллов</w:t>
            </w:r>
          </w:p>
          <w:p w14:paraId="2CAA2D43" w14:textId="1E576CFF" w:rsidR="009D54CE" w:rsidRPr="009D54CE" w:rsidRDefault="009D54CE" w:rsidP="009D54C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54CE">
              <w:rPr>
                <w:rFonts w:ascii="Tahoma" w:hAnsi="Tahoma" w:cs="Tahoma"/>
                <w:sz w:val="18"/>
                <w:szCs w:val="18"/>
              </w:rPr>
              <w:t xml:space="preserve">7 </w:t>
            </w:r>
            <w:r w:rsidR="00D66BB5">
              <w:rPr>
                <w:rFonts w:ascii="Tahoma" w:hAnsi="Tahoma" w:cs="Tahoma"/>
                <w:sz w:val="18"/>
                <w:szCs w:val="18"/>
              </w:rPr>
              <w:t>отзывов</w:t>
            </w:r>
            <w:r w:rsidRPr="009D54CE">
              <w:rPr>
                <w:rFonts w:ascii="Tahoma" w:hAnsi="Tahoma" w:cs="Tahoma"/>
                <w:sz w:val="18"/>
                <w:szCs w:val="18"/>
              </w:rPr>
              <w:t xml:space="preserve"> – 7 баллов</w:t>
            </w:r>
          </w:p>
          <w:p w14:paraId="17974114" w14:textId="5AF50240" w:rsidR="009D54CE" w:rsidRPr="009D54CE" w:rsidRDefault="009D54CE" w:rsidP="009D54C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54CE">
              <w:rPr>
                <w:rFonts w:ascii="Tahoma" w:hAnsi="Tahoma" w:cs="Tahoma"/>
                <w:sz w:val="18"/>
                <w:szCs w:val="18"/>
              </w:rPr>
              <w:t xml:space="preserve">8 </w:t>
            </w:r>
            <w:r w:rsidR="00D66BB5">
              <w:rPr>
                <w:rFonts w:ascii="Tahoma" w:hAnsi="Tahoma" w:cs="Tahoma"/>
                <w:sz w:val="18"/>
                <w:szCs w:val="18"/>
              </w:rPr>
              <w:t>отзывов</w:t>
            </w:r>
            <w:r w:rsidRPr="009D54CE">
              <w:rPr>
                <w:rFonts w:ascii="Tahoma" w:hAnsi="Tahoma" w:cs="Tahoma"/>
                <w:sz w:val="18"/>
                <w:szCs w:val="18"/>
              </w:rPr>
              <w:t xml:space="preserve"> – 8 баллов</w:t>
            </w:r>
          </w:p>
          <w:p w14:paraId="20A858A9" w14:textId="12861156" w:rsidR="009D54CE" w:rsidRPr="009D54CE" w:rsidRDefault="009D54CE" w:rsidP="009D54C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54CE">
              <w:rPr>
                <w:rFonts w:ascii="Tahoma" w:hAnsi="Tahoma" w:cs="Tahoma"/>
                <w:sz w:val="18"/>
                <w:szCs w:val="18"/>
              </w:rPr>
              <w:t xml:space="preserve">9 </w:t>
            </w:r>
            <w:r w:rsidR="00D66BB5">
              <w:rPr>
                <w:rFonts w:ascii="Tahoma" w:hAnsi="Tahoma" w:cs="Tahoma"/>
                <w:sz w:val="18"/>
                <w:szCs w:val="18"/>
              </w:rPr>
              <w:t>отзывов</w:t>
            </w:r>
            <w:r w:rsidRPr="009D54CE">
              <w:rPr>
                <w:rFonts w:ascii="Tahoma" w:hAnsi="Tahoma" w:cs="Tahoma"/>
                <w:sz w:val="18"/>
                <w:szCs w:val="18"/>
              </w:rPr>
              <w:t xml:space="preserve"> – 9 баллов</w:t>
            </w:r>
          </w:p>
          <w:p w14:paraId="755E0E4D" w14:textId="3688CAE1" w:rsidR="009D54CE" w:rsidRPr="009D54CE" w:rsidRDefault="009D54CE" w:rsidP="009D54C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D54CE">
              <w:rPr>
                <w:rFonts w:ascii="Tahoma" w:hAnsi="Tahoma" w:cs="Tahoma"/>
                <w:sz w:val="18"/>
                <w:szCs w:val="18"/>
              </w:rPr>
              <w:t xml:space="preserve">10 и более </w:t>
            </w:r>
            <w:r w:rsidR="00D66BB5">
              <w:rPr>
                <w:rFonts w:ascii="Tahoma" w:hAnsi="Tahoma" w:cs="Tahoma"/>
                <w:sz w:val="18"/>
                <w:szCs w:val="18"/>
              </w:rPr>
              <w:t>отзывов</w:t>
            </w:r>
            <w:r w:rsidRPr="009D54CE">
              <w:rPr>
                <w:rFonts w:ascii="Tahoma" w:hAnsi="Tahoma" w:cs="Tahoma"/>
                <w:sz w:val="18"/>
                <w:szCs w:val="18"/>
              </w:rPr>
              <w:t xml:space="preserve"> – 10 баллов</w:t>
            </w:r>
          </w:p>
          <w:p w14:paraId="40FEE367" w14:textId="77777777" w:rsidR="009D54CE" w:rsidRDefault="009D54CE" w:rsidP="003D14DF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3F06B0AF" w14:textId="48134E3B" w:rsidR="003D14DF" w:rsidRPr="0053097F" w:rsidRDefault="003D14DF" w:rsidP="003D14DF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="002E3A87">
              <w:rPr>
                <w:rFonts w:ascii="Tahoma" w:hAnsi="Tahoma" w:cs="Tahoma"/>
                <w:bCs/>
                <w:iCs/>
                <w:sz w:val="18"/>
                <w:szCs w:val="18"/>
              </w:rPr>
              <w:t>отзывы</w:t>
            </w:r>
            <w:proofErr w:type="spellEnd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 </w:t>
            </w:r>
            <w:proofErr w:type="gramStart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spellStart"/>
            <w:proofErr w:type="gramEnd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ßi</w:t>
            </w:r>
            <w:proofErr w:type="spellEnd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</w:t>
            </w:r>
            <w:proofErr w:type="spellStart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Бi</w:t>
            </w:r>
            <w:proofErr w:type="spellEnd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К)</w:t>
            </w:r>
          </w:p>
          <w:p w14:paraId="7EB50DFA" w14:textId="0D7B19F6" w:rsidR="003D14DF" w:rsidRPr="0053097F" w:rsidRDefault="003D14DF" w:rsidP="003D14DF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="002E3A87">
              <w:rPr>
                <w:rFonts w:ascii="Tahoma" w:hAnsi="Tahoma" w:cs="Tahoma"/>
                <w:bCs/>
                <w:iCs/>
                <w:sz w:val="18"/>
                <w:szCs w:val="18"/>
              </w:rPr>
              <w:t>отзывы</w:t>
            </w:r>
            <w:proofErr w:type="spellEnd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– оценка по критерию Участника;</w:t>
            </w:r>
          </w:p>
          <w:p w14:paraId="02E618F3" w14:textId="77777777" w:rsidR="003D14DF" w:rsidRPr="0053097F" w:rsidRDefault="003D14DF" w:rsidP="003D14DF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proofErr w:type="gramStart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ßi</w:t>
            </w:r>
            <w:proofErr w:type="spellEnd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 -</w:t>
            </w:r>
            <w:proofErr w:type="gramEnd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  критерию;</w:t>
            </w:r>
          </w:p>
          <w:p w14:paraId="718A8AF1" w14:textId="688697E6" w:rsidR="003D14DF" w:rsidRDefault="003D14DF" w:rsidP="009D54CE">
            <w:pPr>
              <w:suppressAutoHyphens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Бi</w:t>
            </w:r>
            <w:proofErr w:type="spellEnd"/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К    - баллы по критерию </w:t>
            </w:r>
            <w:r w:rsidR="009D54CE">
              <w:rPr>
                <w:rFonts w:ascii="Tahoma" w:hAnsi="Tahoma" w:cs="Tahoma"/>
                <w:bCs/>
                <w:iCs/>
                <w:sz w:val="18"/>
                <w:szCs w:val="18"/>
              </w:rPr>
              <w:t>рекомендательного письма</w:t>
            </w:r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для i-</w:t>
            </w:r>
            <w:proofErr w:type="spellStart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го</w:t>
            </w:r>
            <w:proofErr w:type="spellEnd"/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Участника.</w:t>
            </w:r>
          </w:p>
        </w:tc>
      </w:tr>
      <w:tr w:rsidR="003D14DF" w:rsidRPr="0053097F" w14:paraId="1D4F977B" w14:textId="77777777" w:rsidTr="001A3A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4D37" w14:textId="77777777" w:rsidR="003D14DF" w:rsidRPr="0053097F" w:rsidRDefault="003D14DF" w:rsidP="003D14DF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EA4F" w14:textId="77777777" w:rsidR="003D14DF" w:rsidRPr="0053097F" w:rsidRDefault="003D14DF" w:rsidP="003D14DF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9C70" w14:textId="77777777" w:rsidR="003D14DF" w:rsidRPr="0053097F" w:rsidRDefault="003D14DF" w:rsidP="003D14DF">
            <w:pPr>
              <w:suppressAutoHyphens/>
              <w:spacing w:before="100" w:beforeAutospacing="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3097F">
              <w:rPr>
                <w:rFonts w:ascii="Tahoma" w:hAnsi="Tahoma" w:cs="Tahoma"/>
                <w:b/>
                <w:sz w:val="18"/>
                <w:szCs w:val="18"/>
              </w:rPr>
              <w:t>100%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2FF5" w14:textId="77777777" w:rsidR="003D14DF" w:rsidRPr="0053097F" w:rsidRDefault="003D14DF" w:rsidP="003D14DF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D14DF" w:rsidRPr="0053097F" w14:paraId="08186983" w14:textId="77777777" w:rsidTr="001A3A5A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1C7C" w14:textId="77777777" w:rsidR="003D14DF" w:rsidRPr="0053097F" w:rsidRDefault="003D14DF" w:rsidP="003D14DF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3097F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3D14DF" w:rsidRPr="0053097F" w14:paraId="6D9EDFA7" w14:textId="77777777" w:rsidTr="001A3A5A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7D5D" w14:textId="77777777" w:rsidR="003D14DF" w:rsidRPr="0053097F" w:rsidRDefault="003D14DF" w:rsidP="003D14DF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3097F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53097F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3B28CDED" w14:textId="788941D1" w:rsidR="00D74E14" w:rsidRPr="00D74E14" w:rsidRDefault="00D74E14" w:rsidP="00D74E14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D74E1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D74E1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proofErr w:type="spellEnd"/>
            <w:r w:rsidRPr="00D74E1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D74E1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D74E1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</w:t>
            </w:r>
            <w:proofErr w:type="spellStart"/>
            <w:r w:rsidRPr="00D74E1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D74E1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D74E1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</w:t>
            </w:r>
            <w:proofErr w:type="spellStart"/>
            <w:r w:rsidRPr="00D74E1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D74E1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D74E1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 </w:t>
            </w:r>
            <w:proofErr w:type="spellStart"/>
            <w:r w:rsidRPr="00D74E1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D74E1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отзывы</w:t>
            </w:r>
            <w:proofErr w:type="spellEnd"/>
            <w:r w:rsidRPr="00D74E1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</w:p>
          <w:p w14:paraId="2770C747" w14:textId="77777777" w:rsidR="00D74E14" w:rsidRPr="00D74E14" w:rsidRDefault="00D74E14" w:rsidP="00D74E14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D74E1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D74E1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proofErr w:type="spellEnd"/>
            <w:r w:rsidRPr="00D74E1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D74E14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2C99C1E4" w14:textId="77777777" w:rsidR="00D74E14" w:rsidRPr="00D74E14" w:rsidRDefault="00D74E14" w:rsidP="00D74E14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D74E1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D74E1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D74E1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21B00C2A" w14:textId="57753D7F" w:rsidR="00D74E14" w:rsidRPr="00D74E14" w:rsidRDefault="00D74E14" w:rsidP="00D74E14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D74E1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D74E1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D74E1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D74E14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</w:t>
            </w:r>
            <w:r w:rsidR="002E3A87" w:rsidRPr="006F1C51">
              <w:rPr>
                <w:rFonts w:ascii="Tahoma" w:hAnsi="Tahoma" w:cs="Tahoma"/>
                <w:bCs/>
                <w:sz w:val="18"/>
                <w:szCs w:val="18"/>
                <w:vertAlign w:val="superscript"/>
              </w:rPr>
              <w:t>1</w:t>
            </w:r>
            <w:r w:rsidRPr="00D74E14"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  <w:p w14:paraId="32331AFB" w14:textId="269E8484" w:rsidR="003D14DF" w:rsidRPr="00AC64A3" w:rsidRDefault="00D74E14" w:rsidP="00D74E14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D74E1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D74E1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отзывы</w:t>
            </w:r>
            <w:proofErr w:type="spellEnd"/>
            <w:r w:rsidRPr="00D74E1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D74E14">
              <w:rPr>
                <w:rFonts w:ascii="Tahoma" w:hAnsi="Tahoma" w:cs="Tahoma"/>
                <w:bCs/>
                <w:iCs/>
                <w:sz w:val="18"/>
                <w:szCs w:val="18"/>
              </w:rPr>
              <w:t>– оценка по критерию Участника.</w:t>
            </w:r>
          </w:p>
        </w:tc>
      </w:tr>
    </w:tbl>
    <w:p w14:paraId="7E29BC58" w14:textId="77777777" w:rsidR="00E3308D" w:rsidRPr="0053097F" w:rsidRDefault="00E3308D" w:rsidP="00430BE5">
      <w:pPr>
        <w:ind w:firstLine="709"/>
        <w:rPr>
          <w:rFonts w:ascii="Tahoma" w:hAnsi="Tahoma" w:cs="Tahoma"/>
          <w:b/>
          <w:sz w:val="18"/>
          <w:szCs w:val="18"/>
        </w:rPr>
      </w:pPr>
    </w:p>
    <w:p w14:paraId="5ABB3C53" w14:textId="0CAA591F" w:rsidR="00F04495" w:rsidRPr="00DB0CDC" w:rsidRDefault="00220878" w:rsidP="004845A1">
      <w:pPr>
        <w:rPr>
          <w:rFonts w:ascii="Tahoma" w:hAnsi="Tahoma" w:cs="Tahoma"/>
          <w:b/>
          <w:sz w:val="18"/>
          <w:szCs w:val="18"/>
        </w:rPr>
      </w:pPr>
      <w:r w:rsidRPr="00DB0CDC">
        <w:rPr>
          <w:rFonts w:ascii="Tahoma" w:hAnsi="Tahoma" w:cs="Tahoma"/>
          <w:b/>
          <w:sz w:val="18"/>
          <w:szCs w:val="18"/>
        </w:rPr>
        <w:t>Ценовое предложение.</w:t>
      </w:r>
      <w:r w:rsidR="00F04495" w:rsidRPr="00DB0CDC">
        <w:rPr>
          <w:rFonts w:ascii="Tahoma" w:hAnsi="Tahoma" w:cs="Tahoma"/>
          <w:b/>
          <w:sz w:val="18"/>
          <w:szCs w:val="18"/>
        </w:rPr>
        <w:t xml:space="preserve"> </w:t>
      </w:r>
    </w:p>
    <w:p w14:paraId="2BD326A9" w14:textId="617E547E" w:rsidR="00E329D0" w:rsidRDefault="00FA5461" w:rsidP="004845A1">
      <w:pPr>
        <w:pStyle w:val="af4"/>
        <w:tabs>
          <w:tab w:val="left" w:pos="284"/>
        </w:tabs>
        <w:suppressAutoHyphens/>
        <w:spacing w:after="0"/>
        <w:ind w:left="0" w:right="-79"/>
        <w:jc w:val="both"/>
        <w:rPr>
          <w:rFonts w:ascii="Tahoma" w:hAnsi="Tahoma" w:cs="Tahoma"/>
          <w:sz w:val="18"/>
          <w:szCs w:val="18"/>
        </w:rPr>
      </w:pPr>
      <w:r w:rsidRPr="00DB0CDC">
        <w:rPr>
          <w:rFonts w:ascii="Tahoma" w:hAnsi="Tahoma" w:cs="Tahoma"/>
          <w:bCs/>
          <w:sz w:val="18"/>
          <w:szCs w:val="18"/>
        </w:rPr>
        <w:t>Оценивается стоимость работ, заявленная участником</w:t>
      </w:r>
      <w:r w:rsidR="00645283">
        <w:rPr>
          <w:rFonts w:ascii="Tahoma" w:hAnsi="Tahoma" w:cs="Tahoma"/>
          <w:bCs/>
          <w:sz w:val="18"/>
          <w:szCs w:val="18"/>
        </w:rPr>
        <w:t>.</w:t>
      </w:r>
    </w:p>
    <w:p w14:paraId="24D776EA" w14:textId="53FCBC15" w:rsidR="002D05D0" w:rsidRDefault="002D05D0" w:rsidP="004845A1">
      <w:pPr>
        <w:pStyle w:val="af4"/>
        <w:tabs>
          <w:tab w:val="left" w:pos="284"/>
        </w:tabs>
        <w:suppressAutoHyphens/>
        <w:spacing w:after="0"/>
        <w:ind w:left="0" w:right="-79"/>
        <w:jc w:val="both"/>
        <w:rPr>
          <w:rFonts w:ascii="Tahoma" w:hAnsi="Tahoma" w:cs="Tahoma"/>
          <w:bCs/>
          <w:sz w:val="18"/>
          <w:szCs w:val="18"/>
        </w:rPr>
      </w:pPr>
    </w:p>
    <w:p w14:paraId="6CB696CA" w14:textId="77777777" w:rsidR="009679C6" w:rsidRDefault="009679C6" w:rsidP="004845A1">
      <w:pPr>
        <w:pStyle w:val="aff4"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</w:p>
    <w:p w14:paraId="6DAC1CD6" w14:textId="6382C436" w:rsidR="006011B3" w:rsidRPr="00DB0CDC" w:rsidRDefault="009D1BB6" w:rsidP="004845A1">
      <w:pPr>
        <w:pStyle w:val="aff4"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  <w:r w:rsidRPr="00DB0CDC">
        <w:rPr>
          <w:rFonts w:ascii="Tahoma" w:eastAsia="Times New Roman" w:hAnsi="Tahoma" w:cs="Tahoma"/>
          <w:b/>
          <w:sz w:val="18"/>
          <w:szCs w:val="18"/>
          <w:lang w:eastAsia="ru-RU"/>
        </w:rPr>
        <w:t>Опыт</w:t>
      </w:r>
      <w:r w:rsidR="006011B3" w:rsidRPr="00DB0CDC">
        <w:rPr>
          <w:rFonts w:ascii="Tahoma" w:eastAsia="Times New Roman" w:hAnsi="Tahoma" w:cs="Tahoma"/>
          <w:b/>
          <w:sz w:val="18"/>
          <w:szCs w:val="18"/>
          <w:lang w:eastAsia="ru-RU"/>
        </w:rPr>
        <w:t>.</w:t>
      </w:r>
    </w:p>
    <w:p w14:paraId="7F41FEEC" w14:textId="7CCB773A" w:rsidR="002D05D0" w:rsidRPr="00DC45DA" w:rsidRDefault="00E329D0" w:rsidP="004845A1">
      <w:pPr>
        <w:pStyle w:val="af4"/>
        <w:tabs>
          <w:tab w:val="left" w:pos="284"/>
        </w:tabs>
        <w:suppressAutoHyphens/>
        <w:spacing w:after="0"/>
        <w:ind w:left="0" w:right="-79"/>
        <w:jc w:val="both"/>
        <w:rPr>
          <w:rFonts w:ascii="Tahoma" w:hAnsi="Tahoma" w:cs="Tahoma"/>
          <w:bCs/>
          <w:sz w:val="18"/>
          <w:szCs w:val="18"/>
        </w:rPr>
      </w:pPr>
      <w:r w:rsidRPr="00C82D4C">
        <w:rPr>
          <w:rFonts w:ascii="Tahoma" w:hAnsi="Tahoma" w:cs="Tahoma"/>
          <w:bCs/>
          <w:sz w:val="18"/>
          <w:szCs w:val="18"/>
        </w:rPr>
        <w:t xml:space="preserve">Оценивается наличие у Участника </w:t>
      </w:r>
      <w:r w:rsidR="002D05D0" w:rsidRPr="00C82D4C">
        <w:rPr>
          <w:rFonts w:ascii="Tahoma" w:hAnsi="Tahoma" w:cs="Tahoma"/>
          <w:bCs/>
          <w:sz w:val="18"/>
          <w:szCs w:val="18"/>
        </w:rPr>
        <w:t xml:space="preserve">опыта </w:t>
      </w:r>
      <w:r w:rsidR="00645283" w:rsidRPr="002B4494">
        <w:rPr>
          <w:rFonts w:ascii="Tahoma" w:hAnsi="Tahoma" w:cs="Tahoma"/>
          <w:sz w:val="18"/>
          <w:szCs w:val="18"/>
        </w:rPr>
        <w:t xml:space="preserve">оказания услуг по установке на </w:t>
      </w:r>
      <w:r w:rsidR="00CE1AB0" w:rsidRPr="00CE1AB0">
        <w:rPr>
          <w:rFonts w:ascii="Tahoma" w:hAnsi="Tahoma" w:cs="Tahoma"/>
          <w:bCs/>
          <w:sz w:val="18"/>
          <w:szCs w:val="18"/>
        </w:rPr>
        <w:t>погрузочное транспортное средство и пуско-наладке системы улучшения видимости и предотвращения наезда на пешеходов «</w:t>
      </w:r>
      <w:proofErr w:type="spellStart"/>
      <w:r w:rsidR="00CE1AB0" w:rsidRPr="00CE1AB0">
        <w:rPr>
          <w:rFonts w:ascii="Tahoma" w:hAnsi="Tahoma" w:cs="Tahoma"/>
          <w:bCs/>
          <w:sz w:val="18"/>
          <w:szCs w:val="18"/>
        </w:rPr>
        <w:t>Антинаезд</w:t>
      </w:r>
      <w:proofErr w:type="spellEnd"/>
      <w:r w:rsidR="00CE1AB0" w:rsidRPr="00CE1AB0">
        <w:rPr>
          <w:rFonts w:ascii="Tahoma" w:hAnsi="Tahoma" w:cs="Tahoma"/>
          <w:bCs/>
          <w:sz w:val="18"/>
          <w:szCs w:val="18"/>
        </w:rPr>
        <w:t>»</w:t>
      </w:r>
      <w:r w:rsidR="00E2729C" w:rsidRPr="00E2729C">
        <w:rPr>
          <w:rFonts w:ascii="Tahoma" w:hAnsi="Tahoma" w:cs="Tahoma"/>
          <w:bCs/>
          <w:sz w:val="18"/>
          <w:szCs w:val="18"/>
        </w:rPr>
        <w:t xml:space="preserve"> не менее 1 </w:t>
      </w:r>
      <w:r w:rsidR="006C1E44">
        <w:rPr>
          <w:rFonts w:ascii="Tahoma" w:hAnsi="Tahoma" w:cs="Tahoma"/>
          <w:bCs/>
          <w:sz w:val="18"/>
          <w:szCs w:val="18"/>
        </w:rPr>
        <w:t xml:space="preserve">исполненного </w:t>
      </w:r>
      <w:r w:rsidR="00E2729C" w:rsidRPr="00E2729C">
        <w:rPr>
          <w:rFonts w:ascii="Tahoma" w:hAnsi="Tahoma" w:cs="Tahoma"/>
          <w:bCs/>
          <w:sz w:val="18"/>
          <w:szCs w:val="18"/>
        </w:rPr>
        <w:t>договора (до даты опубликования извещения о закупке)</w:t>
      </w:r>
      <w:r w:rsidR="00E2729C">
        <w:rPr>
          <w:rFonts w:ascii="Tahoma" w:hAnsi="Tahoma" w:cs="Tahoma"/>
          <w:bCs/>
          <w:sz w:val="18"/>
          <w:szCs w:val="18"/>
        </w:rPr>
        <w:t xml:space="preserve"> (для оценки учитывается общее количество исполненных договоров</w:t>
      </w:r>
      <w:r w:rsidR="002D05D0" w:rsidRPr="00DC45DA">
        <w:rPr>
          <w:rFonts w:ascii="Tahoma" w:hAnsi="Tahoma" w:cs="Tahoma"/>
          <w:bCs/>
          <w:sz w:val="18"/>
          <w:szCs w:val="18"/>
        </w:rPr>
        <w:t>).</w:t>
      </w:r>
    </w:p>
    <w:p w14:paraId="67F1D1F0" w14:textId="271E0FA2" w:rsidR="002D05D0" w:rsidRPr="00DC45DA" w:rsidRDefault="002D05D0" w:rsidP="004845A1">
      <w:pPr>
        <w:pStyle w:val="af4"/>
        <w:tabs>
          <w:tab w:val="left" w:pos="284"/>
        </w:tabs>
        <w:suppressAutoHyphens/>
        <w:spacing w:after="0"/>
        <w:ind w:left="0" w:right="-79"/>
        <w:jc w:val="both"/>
        <w:rPr>
          <w:rFonts w:ascii="Tahoma" w:hAnsi="Tahoma" w:cs="Tahoma"/>
          <w:sz w:val="18"/>
          <w:szCs w:val="18"/>
        </w:rPr>
      </w:pPr>
    </w:p>
    <w:p w14:paraId="2ADDE4A1" w14:textId="0C8E1FF7" w:rsidR="00E329D0" w:rsidRDefault="00344A0D" w:rsidP="004845A1">
      <w:pPr>
        <w:pStyle w:val="af4"/>
        <w:tabs>
          <w:tab w:val="left" w:pos="284"/>
        </w:tabs>
        <w:suppressAutoHyphens/>
        <w:spacing w:after="0"/>
        <w:ind w:left="0" w:right="-79"/>
        <w:jc w:val="both"/>
        <w:rPr>
          <w:rFonts w:ascii="Tahoma" w:hAnsi="Tahoma" w:cs="Tahoma"/>
          <w:bCs/>
          <w:sz w:val="18"/>
          <w:szCs w:val="18"/>
        </w:rPr>
      </w:pPr>
      <w:r w:rsidRPr="00DC45DA">
        <w:rPr>
          <w:rFonts w:ascii="Tahoma" w:hAnsi="Tahoma" w:cs="Tahoma"/>
          <w:sz w:val="18"/>
          <w:szCs w:val="18"/>
        </w:rPr>
        <w:t>Подтверждается</w:t>
      </w:r>
      <w:r w:rsidR="009679C6">
        <w:rPr>
          <w:rFonts w:ascii="Tahoma" w:hAnsi="Tahoma" w:cs="Tahoma"/>
          <w:sz w:val="18"/>
          <w:szCs w:val="18"/>
        </w:rPr>
        <w:t xml:space="preserve"> предоставлением приложения № 4 </w:t>
      </w:r>
      <w:r w:rsidRPr="00DC45DA">
        <w:rPr>
          <w:rFonts w:ascii="Tahoma" w:hAnsi="Tahoma" w:cs="Tahoma"/>
          <w:sz w:val="18"/>
          <w:szCs w:val="18"/>
        </w:rPr>
        <w:t>Блока 4 в составе заявки</w:t>
      </w:r>
      <w:r w:rsidRPr="00DC45DA">
        <w:rPr>
          <w:rFonts w:ascii="Tahoma" w:hAnsi="Tahoma" w:cs="Tahoma"/>
          <w:bCs/>
          <w:sz w:val="18"/>
          <w:szCs w:val="18"/>
        </w:rPr>
        <w:t xml:space="preserve"> </w:t>
      </w:r>
      <w:r w:rsidR="0014270E" w:rsidRPr="00DC45DA">
        <w:rPr>
          <w:rFonts w:ascii="Tahoma" w:hAnsi="Tahoma" w:cs="Tahoma"/>
          <w:bCs/>
          <w:sz w:val="18"/>
          <w:szCs w:val="18"/>
        </w:rPr>
        <w:t>с приложением</w:t>
      </w:r>
      <w:r w:rsidR="009D1BB6" w:rsidRPr="00DC45DA">
        <w:rPr>
          <w:rFonts w:ascii="Tahoma" w:hAnsi="Tahoma" w:cs="Tahoma"/>
          <w:bCs/>
          <w:sz w:val="18"/>
          <w:szCs w:val="18"/>
        </w:rPr>
        <w:t xml:space="preserve"> копий </w:t>
      </w:r>
      <w:r w:rsidR="00A23BF1" w:rsidRPr="00645283">
        <w:rPr>
          <w:rFonts w:ascii="Tahoma" w:hAnsi="Tahoma" w:cs="Tahoma"/>
          <w:sz w:val="18"/>
          <w:szCs w:val="18"/>
        </w:rPr>
        <w:t>исполненных договоров</w:t>
      </w:r>
      <w:r w:rsidR="009D1BB6" w:rsidRPr="00DC45DA">
        <w:rPr>
          <w:rFonts w:ascii="Tahoma" w:hAnsi="Tahoma" w:cs="Tahoma"/>
          <w:bCs/>
          <w:sz w:val="18"/>
          <w:szCs w:val="18"/>
        </w:rPr>
        <w:t xml:space="preserve"> </w:t>
      </w:r>
      <w:r w:rsidR="00645283">
        <w:rPr>
          <w:rFonts w:ascii="Tahoma" w:hAnsi="Tahoma" w:cs="Tahoma"/>
          <w:bCs/>
          <w:sz w:val="18"/>
          <w:szCs w:val="18"/>
        </w:rPr>
        <w:t xml:space="preserve">и актов </w:t>
      </w:r>
      <w:r w:rsidR="00645283" w:rsidRPr="00645283">
        <w:rPr>
          <w:rFonts w:ascii="Tahoma" w:hAnsi="Tahoma" w:cs="Tahoma"/>
          <w:bCs/>
          <w:sz w:val="18"/>
          <w:szCs w:val="18"/>
        </w:rPr>
        <w:t xml:space="preserve">сдачи-приемки </w:t>
      </w:r>
      <w:r w:rsidR="009679C6">
        <w:rPr>
          <w:rFonts w:ascii="Tahoma" w:hAnsi="Tahoma" w:cs="Tahoma"/>
          <w:bCs/>
          <w:sz w:val="18"/>
          <w:szCs w:val="18"/>
        </w:rPr>
        <w:t xml:space="preserve">оказанных </w:t>
      </w:r>
      <w:r w:rsidR="00645283" w:rsidRPr="00645283">
        <w:rPr>
          <w:rFonts w:ascii="Tahoma" w:hAnsi="Tahoma" w:cs="Tahoma"/>
          <w:bCs/>
          <w:sz w:val="18"/>
          <w:szCs w:val="18"/>
        </w:rPr>
        <w:t>услуг</w:t>
      </w:r>
      <w:r w:rsidR="009D1BB6" w:rsidRPr="00DC45DA">
        <w:rPr>
          <w:rFonts w:ascii="Tahoma" w:hAnsi="Tahoma" w:cs="Tahoma"/>
          <w:bCs/>
          <w:sz w:val="18"/>
          <w:szCs w:val="18"/>
        </w:rPr>
        <w:t xml:space="preserve">, в составе </w:t>
      </w:r>
      <w:r w:rsidR="00C82D4C" w:rsidRPr="00DC45DA">
        <w:rPr>
          <w:rFonts w:ascii="Tahoma" w:hAnsi="Tahoma" w:cs="Tahoma"/>
          <w:bCs/>
          <w:sz w:val="18"/>
          <w:szCs w:val="18"/>
        </w:rPr>
        <w:t xml:space="preserve">заявки </w:t>
      </w:r>
      <w:r w:rsidR="009D1BB6" w:rsidRPr="00DC45DA">
        <w:rPr>
          <w:rFonts w:ascii="Tahoma" w:hAnsi="Tahoma" w:cs="Tahoma"/>
          <w:bCs/>
          <w:sz w:val="18"/>
          <w:szCs w:val="18"/>
        </w:rPr>
        <w:t>Участник</w:t>
      </w:r>
      <w:r w:rsidR="00C82D4C" w:rsidRPr="00DC45DA">
        <w:rPr>
          <w:rFonts w:ascii="Tahoma" w:hAnsi="Tahoma" w:cs="Tahoma"/>
          <w:bCs/>
          <w:sz w:val="18"/>
          <w:szCs w:val="18"/>
        </w:rPr>
        <w:t>а.</w:t>
      </w:r>
    </w:p>
    <w:p w14:paraId="436D0260" w14:textId="77777777" w:rsidR="002E3A87" w:rsidRDefault="002E3A87" w:rsidP="004845A1">
      <w:pPr>
        <w:pStyle w:val="af4"/>
        <w:tabs>
          <w:tab w:val="left" w:pos="284"/>
        </w:tabs>
        <w:suppressAutoHyphens/>
        <w:spacing w:after="0"/>
        <w:ind w:left="0" w:right="-79"/>
        <w:jc w:val="both"/>
        <w:rPr>
          <w:rFonts w:ascii="Tahoma" w:hAnsi="Tahoma" w:cs="Tahoma"/>
          <w:bCs/>
          <w:sz w:val="18"/>
          <w:szCs w:val="18"/>
        </w:rPr>
      </w:pPr>
    </w:p>
    <w:p w14:paraId="7922EE09" w14:textId="2155D473" w:rsidR="002E3A87" w:rsidRPr="006F1C51" w:rsidRDefault="002E3A87" w:rsidP="002E3A87">
      <w:pPr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  <w:vertAlign w:val="superscript"/>
        </w:rPr>
        <w:t xml:space="preserve">1 </w:t>
      </w:r>
      <w:r w:rsidRPr="006F1C51">
        <w:rPr>
          <w:rFonts w:ascii="Tahoma" w:eastAsia="Calibri" w:hAnsi="Tahoma" w:cs="Tahoma"/>
          <w:sz w:val="18"/>
          <w:szCs w:val="18"/>
          <w:lang w:eastAsia="en-US"/>
        </w:rPr>
        <w:t>Участник закупки имеет возможность увеличить бальную оценку по данному критерию</w:t>
      </w:r>
      <w:r w:rsidRPr="006F1C51">
        <w:rPr>
          <w:rFonts w:ascii="Tahoma" w:hAnsi="Tahoma" w:cs="Tahoma"/>
          <w:sz w:val="18"/>
          <w:szCs w:val="18"/>
        </w:rPr>
        <w:t>, в соответствии с установленным диапазоном распределения баллов,</w:t>
      </w:r>
      <w:r w:rsidRPr="006F1C51">
        <w:rPr>
          <w:rFonts w:ascii="Tahoma" w:eastAsia="Calibri" w:hAnsi="Tahoma" w:cs="Tahoma"/>
          <w:sz w:val="18"/>
          <w:szCs w:val="18"/>
          <w:lang w:eastAsia="en-US"/>
        </w:rPr>
        <w:t xml:space="preserve"> в случае предоставления подтверждающих документов как от Участника закупки, так и </w:t>
      </w:r>
      <w:r w:rsidR="00CA66C6">
        <w:rPr>
          <w:rFonts w:ascii="Tahoma" w:hAnsi="Tahoma" w:cs="Tahoma"/>
          <w:sz w:val="18"/>
          <w:szCs w:val="18"/>
        </w:rPr>
        <w:t>привлекаемых им третьих лиц.</w:t>
      </w:r>
      <w:bookmarkStart w:id="0" w:name="_GoBack"/>
      <w:bookmarkEnd w:id="0"/>
    </w:p>
    <w:p w14:paraId="7716B236" w14:textId="77777777" w:rsidR="002E3A87" w:rsidRDefault="002E3A87" w:rsidP="004845A1">
      <w:pPr>
        <w:pStyle w:val="af4"/>
        <w:tabs>
          <w:tab w:val="left" w:pos="284"/>
        </w:tabs>
        <w:suppressAutoHyphens/>
        <w:spacing w:after="0"/>
        <w:ind w:left="0" w:right="-79"/>
        <w:jc w:val="both"/>
        <w:rPr>
          <w:rFonts w:ascii="Tahoma" w:hAnsi="Tahoma" w:cs="Tahoma"/>
          <w:bCs/>
          <w:sz w:val="18"/>
          <w:szCs w:val="18"/>
        </w:rPr>
      </w:pPr>
    </w:p>
    <w:p w14:paraId="604C7DAD" w14:textId="3957417B" w:rsidR="00DC03E1" w:rsidRDefault="00DC03E1" w:rsidP="004845A1">
      <w:pPr>
        <w:pStyle w:val="af4"/>
        <w:tabs>
          <w:tab w:val="left" w:pos="284"/>
        </w:tabs>
        <w:suppressAutoHyphens/>
        <w:spacing w:after="0"/>
        <w:ind w:left="0" w:right="-79"/>
        <w:jc w:val="both"/>
        <w:rPr>
          <w:rFonts w:ascii="Tahoma" w:hAnsi="Tahoma" w:cs="Tahoma"/>
          <w:bCs/>
          <w:sz w:val="18"/>
          <w:szCs w:val="18"/>
        </w:rPr>
      </w:pPr>
    </w:p>
    <w:p w14:paraId="2813F961" w14:textId="77777777" w:rsidR="00215D60" w:rsidRPr="00F76B93" w:rsidRDefault="00215D60" w:rsidP="00215D60">
      <w:pPr>
        <w:pStyle w:val="aff4"/>
        <w:suppressAutoHyphens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F76B93">
        <w:rPr>
          <w:rFonts w:ascii="Tahoma" w:hAnsi="Tahoma" w:cs="Tahoma"/>
          <w:bCs/>
          <w:color w:val="FF0000"/>
          <w:sz w:val="18"/>
          <w:szCs w:val="18"/>
        </w:rPr>
        <w:t>Внимание! Форму Приложения № 4 «Справка о перечне и объемах выполнения аналогичных договоров» и подтверждающие документы к ней, рекомендуется предоставить во второй части заявки в соответствии с требованиями пункта 2 Информационной карты документации закупки «Подача заявок. Заявка Участника должна содержать».</w:t>
      </w:r>
    </w:p>
    <w:p w14:paraId="2152BA68" w14:textId="212A2606" w:rsidR="00215D60" w:rsidRPr="00F76B93" w:rsidRDefault="00215D60" w:rsidP="00215D60">
      <w:pPr>
        <w:pStyle w:val="aff4"/>
        <w:suppressAutoHyphens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F76B93">
        <w:rPr>
          <w:rFonts w:ascii="Tahoma" w:hAnsi="Tahoma" w:cs="Tahoma"/>
          <w:bCs/>
          <w:color w:val="FF0000"/>
          <w:sz w:val="18"/>
          <w:szCs w:val="18"/>
        </w:rPr>
        <w:t>Отсутствие данной формы и документов по критерию, не является основание</w:t>
      </w:r>
      <w:r>
        <w:rPr>
          <w:rFonts w:ascii="Tahoma" w:hAnsi="Tahoma" w:cs="Tahoma"/>
          <w:bCs/>
          <w:color w:val="FF0000"/>
          <w:sz w:val="18"/>
          <w:szCs w:val="18"/>
        </w:rPr>
        <w:t>м</w:t>
      </w:r>
      <w:r w:rsidRPr="00F76B93">
        <w:rPr>
          <w:rFonts w:ascii="Tahoma" w:hAnsi="Tahoma" w:cs="Tahoma"/>
          <w:bCs/>
          <w:color w:val="FF0000"/>
          <w:sz w:val="18"/>
          <w:szCs w:val="18"/>
        </w:rPr>
        <w:t xml:space="preserve"> для отклонения заявки.</w:t>
      </w:r>
    </w:p>
    <w:p w14:paraId="1CEF0D95" w14:textId="77777777" w:rsidR="00DC03E1" w:rsidRPr="00DB0CDC" w:rsidRDefault="00DC03E1" w:rsidP="00215D60">
      <w:pPr>
        <w:pStyle w:val="af4"/>
        <w:tabs>
          <w:tab w:val="left" w:pos="284"/>
        </w:tabs>
        <w:suppressAutoHyphens/>
        <w:spacing w:after="0"/>
        <w:ind w:left="0" w:right="-79"/>
        <w:jc w:val="both"/>
        <w:rPr>
          <w:rFonts w:ascii="Tahoma" w:hAnsi="Tahoma" w:cs="Tahoma"/>
          <w:bCs/>
          <w:sz w:val="18"/>
          <w:szCs w:val="18"/>
        </w:rPr>
      </w:pPr>
    </w:p>
    <w:p w14:paraId="19E8BECF" w14:textId="77777777" w:rsidR="00DC03E1" w:rsidRPr="00DB0CDC" w:rsidRDefault="00DC03E1" w:rsidP="00DC03E1">
      <w:pPr>
        <w:tabs>
          <w:tab w:val="left" w:pos="426"/>
        </w:tabs>
        <w:suppressAutoHyphens/>
        <w:jc w:val="both"/>
        <w:rPr>
          <w:rFonts w:ascii="Tahoma" w:hAnsi="Tahoma" w:cs="Tahoma"/>
          <w:b/>
          <w:sz w:val="4"/>
          <w:szCs w:val="18"/>
        </w:rPr>
      </w:pPr>
    </w:p>
    <w:p w14:paraId="6377EBF7" w14:textId="77777777" w:rsidR="00DC03E1" w:rsidRDefault="00DC03E1" w:rsidP="004845A1">
      <w:pPr>
        <w:pStyle w:val="af4"/>
        <w:tabs>
          <w:tab w:val="left" w:pos="284"/>
        </w:tabs>
        <w:suppressAutoHyphens/>
        <w:spacing w:after="0"/>
        <w:ind w:left="0" w:right="-79"/>
        <w:jc w:val="both"/>
        <w:rPr>
          <w:rFonts w:ascii="Tahoma" w:hAnsi="Tahoma" w:cs="Tahoma"/>
          <w:bCs/>
          <w:sz w:val="18"/>
          <w:szCs w:val="18"/>
        </w:rPr>
      </w:pPr>
    </w:p>
    <w:p w14:paraId="699FADAD" w14:textId="34B41DF2" w:rsidR="00AC64A3" w:rsidRDefault="003D14DF" w:rsidP="004845A1">
      <w:pPr>
        <w:pStyle w:val="af4"/>
        <w:suppressAutoHyphens/>
        <w:spacing w:after="0"/>
        <w:ind w:left="0" w:right="-79"/>
        <w:jc w:val="both"/>
        <w:rPr>
          <w:rFonts w:ascii="Tahoma" w:hAnsi="Tahoma" w:cs="Tahoma"/>
          <w:b/>
          <w:bCs/>
          <w:iCs/>
          <w:sz w:val="18"/>
          <w:szCs w:val="18"/>
        </w:rPr>
      </w:pPr>
      <w:r w:rsidRPr="003D14DF">
        <w:rPr>
          <w:rFonts w:ascii="Tahoma" w:hAnsi="Tahoma" w:cs="Tahoma"/>
          <w:b/>
          <w:bCs/>
          <w:iCs/>
          <w:sz w:val="18"/>
          <w:szCs w:val="18"/>
        </w:rPr>
        <w:t xml:space="preserve">Наличие </w:t>
      </w:r>
      <w:r w:rsidR="00196A22" w:rsidRPr="00196A22">
        <w:rPr>
          <w:rFonts w:ascii="Tahoma" w:hAnsi="Tahoma" w:cs="Tahoma"/>
          <w:b/>
          <w:bCs/>
          <w:iCs/>
          <w:sz w:val="18"/>
          <w:szCs w:val="18"/>
        </w:rPr>
        <w:t>рекомендательного письма (отзыва)</w:t>
      </w:r>
      <w:r>
        <w:rPr>
          <w:rFonts w:ascii="Tahoma" w:hAnsi="Tahoma" w:cs="Tahoma"/>
          <w:b/>
          <w:bCs/>
          <w:iCs/>
          <w:sz w:val="18"/>
          <w:szCs w:val="18"/>
        </w:rPr>
        <w:t>.</w:t>
      </w:r>
    </w:p>
    <w:p w14:paraId="7CEDAE2B" w14:textId="77777777" w:rsidR="00C10B95" w:rsidRDefault="00C10B95" w:rsidP="004845A1">
      <w:pPr>
        <w:pStyle w:val="af4"/>
        <w:suppressAutoHyphens/>
        <w:spacing w:after="0"/>
        <w:ind w:left="0" w:right="-79"/>
        <w:jc w:val="both"/>
        <w:rPr>
          <w:rFonts w:ascii="Tahoma" w:hAnsi="Tahoma" w:cs="Tahoma"/>
          <w:b/>
          <w:bCs/>
          <w:iCs/>
          <w:sz w:val="18"/>
          <w:szCs w:val="18"/>
        </w:rPr>
      </w:pPr>
    </w:p>
    <w:p w14:paraId="5ED7BD98" w14:textId="72D714B8" w:rsidR="00266F24" w:rsidRPr="00266F24" w:rsidRDefault="00196A22" w:rsidP="00266F24">
      <w:pPr>
        <w:pStyle w:val="af4"/>
        <w:suppressAutoHyphens/>
        <w:spacing w:after="0"/>
        <w:ind w:left="0" w:right="-79"/>
        <w:jc w:val="both"/>
        <w:rPr>
          <w:rFonts w:ascii="Tahoma" w:hAnsi="Tahoma" w:cs="Tahoma"/>
          <w:bCs/>
          <w:iCs/>
          <w:sz w:val="18"/>
          <w:szCs w:val="18"/>
        </w:rPr>
      </w:pPr>
      <w:r w:rsidRPr="00196A22">
        <w:rPr>
          <w:rFonts w:ascii="Tahoma" w:hAnsi="Tahoma" w:cs="Tahoma"/>
          <w:bCs/>
          <w:iCs/>
          <w:sz w:val="18"/>
          <w:szCs w:val="18"/>
        </w:rPr>
        <w:t>Оценивается наличие у Участника рекомендательн</w:t>
      </w:r>
      <w:r>
        <w:rPr>
          <w:rFonts w:ascii="Tahoma" w:hAnsi="Tahoma" w:cs="Tahoma"/>
          <w:bCs/>
          <w:iCs/>
          <w:sz w:val="18"/>
          <w:szCs w:val="18"/>
        </w:rPr>
        <w:t>ых</w:t>
      </w:r>
      <w:r w:rsidRPr="00196A22">
        <w:rPr>
          <w:rFonts w:ascii="Tahoma" w:hAnsi="Tahoma" w:cs="Tahoma"/>
          <w:bCs/>
          <w:iCs/>
          <w:sz w:val="18"/>
          <w:szCs w:val="18"/>
        </w:rPr>
        <w:t xml:space="preserve"> пис</w:t>
      </w:r>
      <w:r>
        <w:rPr>
          <w:rFonts w:ascii="Tahoma" w:hAnsi="Tahoma" w:cs="Tahoma"/>
          <w:bCs/>
          <w:iCs/>
          <w:sz w:val="18"/>
          <w:szCs w:val="18"/>
        </w:rPr>
        <w:t>ем</w:t>
      </w:r>
      <w:r w:rsidR="009679C6">
        <w:rPr>
          <w:rFonts w:ascii="Tahoma" w:hAnsi="Tahoma" w:cs="Tahoma"/>
          <w:bCs/>
          <w:iCs/>
          <w:sz w:val="18"/>
          <w:szCs w:val="18"/>
        </w:rPr>
        <w:t xml:space="preserve"> (отзывов)</w:t>
      </w:r>
      <w:r w:rsidRPr="00196A22">
        <w:rPr>
          <w:rFonts w:ascii="Tahoma" w:hAnsi="Tahoma" w:cs="Tahoma"/>
          <w:bCs/>
          <w:iCs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 xml:space="preserve">от Заказчиков </w:t>
      </w:r>
      <w:r w:rsidR="00CE1AB0" w:rsidRPr="00CE1AB0">
        <w:rPr>
          <w:rFonts w:ascii="Tahoma" w:hAnsi="Tahoma" w:cs="Tahoma"/>
          <w:sz w:val="18"/>
          <w:szCs w:val="18"/>
        </w:rPr>
        <w:t>по установке на погрузочное транспортное средство и пуско-наладке системы улучшения видимости и предотвращения наезда на пешеходов «</w:t>
      </w:r>
      <w:proofErr w:type="spellStart"/>
      <w:r w:rsidR="00CE1AB0" w:rsidRPr="00CE1AB0">
        <w:rPr>
          <w:rFonts w:ascii="Tahoma" w:hAnsi="Tahoma" w:cs="Tahoma"/>
          <w:sz w:val="18"/>
          <w:szCs w:val="18"/>
        </w:rPr>
        <w:t>Антинаезд</w:t>
      </w:r>
      <w:proofErr w:type="spellEnd"/>
      <w:r w:rsidR="00CE1AB0" w:rsidRPr="00CE1AB0">
        <w:rPr>
          <w:rFonts w:ascii="Tahoma" w:hAnsi="Tahoma" w:cs="Tahoma"/>
          <w:sz w:val="18"/>
          <w:szCs w:val="18"/>
        </w:rPr>
        <w:t>»</w:t>
      </w:r>
      <w:r w:rsidRPr="00196A22">
        <w:rPr>
          <w:rFonts w:ascii="Tahoma" w:hAnsi="Tahoma" w:cs="Tahoma"/>
          <w:bCs/>
          <w:iCs/>
          <w:sz w:val="18"/>
          <w:szCs w:val="18"/>
        </w:rPr>
        <w:t xml:space="preserve"> (</w:t>
      </w:r>
      <w:r w:rsidR="00266F24" w:rsidRPr="00266F24">
        <w:rPr>
          <w:rFonts w:ascii="Tahoma" w:hAnsi="Tahoma" w:cs="Tahoma"/>
          <w:bCs/>
          <w:iCs/>
          <w:sz w:val="18"/>
          <w:szCs w:val="18"/>
        </w:rPr>
        <w:t>(для оценки учитывается общее количество рекомендательных писем по исполненным договорам) (рекомендательные письма предоставляются на бланке организации с печатью и подписью заказчика)</w:t>
      </w:r>
      <w:r w:rsidR="004F1450">
        <w:rPr>
          <w:rFonts w:ascii="Tahoma" w:hAnsi="Tahoma" w:cs="Tahoma"/>
          <w:bCs/>
          <w:iCs/>
          <w:sz w:val="18"/>
          <w:szCs w:val="18"/>
        </w:rPr>
        <w:t>.</w:t>
      </w:r>
    </w:p>
    <w:p w14:paraId="579912B3" w14:textId="170CBDBD" w:rsidR="009679C6" w:rsidRDefault="009679C6" w:rsidP="00266F24">
      <w:pPr>
        <w:pStyle w:val="af4"/>
        <w:suppressAutoHyphens/>
        <w:spacing w:after="0"/>
        <w:ind w:left="0" w:right="-79"/>
        <w:jc w:val="both"/>
        <w:rPr>
          <w:rFonts w:ascii="Tahoma" w:hAnsi="Tahoma" w:cs="Tahoma"/>
          <w:sz w:val="18"/>
          <w:szCs w:val="18"/>
        </w:rPr>
      </w:pPr>
    </w:p>
    <w:p w14:paraId="238D47B3" w14:textId="3CF1958B" w:rsidR="009679C6" w:rsidRPr="004F1450" w:rsidRDefault="009679C6" w:rsidP="009679C6">
      <w:pPr>
        <w:pStyle w:val="af4"/>
        <w:tabs>
          <w:tab w:val="left" w:pos="284"/>
        </w:tabs>
        <w:suppressAutoHyphens/>
        <w:spacing w:after="0"/>
        <w:ind w:left="0" w:right="-79"/>
        <w:jc w:val="both"/>
        <w:rPr>
          <w:rFonts w:ascii="Tahoma" w:hAnsi="Tahoma" w:cs="Tahoma"/>
          <w:sz w:val="18"/>
          <w:szCs w:val="18"/>
        </w:rPr>
      </w:pPr>
      <w:r w:rsidRPr="00DC45DA">
        <w:rPr>
          <w:rFonts w:ascii="Tahoma" w:hAnsi="Tahoma" w:cs="Tahoma"/>
          <w:sz w:val="18"/>
          <w:szCs w:val="18"/>
        </w:rPr>
        <w:t>Подтверждается</w:t>
      </w:r>
      <w:r>
        <w:rPr>
          <w:rFonts w:ascii="Tahoma" w:hAnsi="Tahoma" w:cs="Tahoma"/>
          <w:sz w:val="18"/>
          <w:szCs w:val="18"/>
        </w:rPr>
        <w:t xml:space="preserve"> предоставлением копи</w:t>
      </w:r>
      <w:r w:rsidR="00266F24">
        <w:rPr>
          <w:rFonts w:ascii="Tahoma" w:hAnsi="Tahoma" w:cs="Tahoma"/>
          <w:sz w:val="18"/>
          <w:szCs w:val="18"/>
        </w:rPr>
        <w:t>й</w:t>
      </w:r>
      <w:r>
        <w:rPr>
          <w:rFonts w:ascii="Tahoma" w:hAnsi="Tahoma" w:cs="Tahoma"/>
          <w:sz w:val="18"/>
          <w:szCs w:val="18"/>
        </w:rPr>
        <w:t xml:space="preserve"> рекомендательных писем (отзывов) </w:t>
      </w:r>
      <w:r w:rsidRPr="00DC45DA">
        <w:rPr>
          <w:rFonts w:ascii="Tahoma" w:hAnsi="Tahoma" w:cs="Tahoma"/>
          <w:bCs/>
          <w:sz w:val="18"/>
          <w:szCs w:val="18"/>
        </w:rPr>
        <w:t xml:space="preserve">в </w:t>
      </w:r>
      <w:r w:rsidRPr="004F1450">
        <w:rPr>
          <w:rFonts w:ascii="Tahoma" w:hAnsi="Tahoma" w:cs="Tahoma"/>
          <w:sz w:val="18"/>
          <w:szCs w:val="18"/>
        </w:rPr>
        <w:t>составе</w:t>
      </w:r>
      <w:r w:rsidR="004F1450" w:rsidRPr="004F1450">
        <w:rPr>
          <w:rFonts w:ascii="Tahoma" w:hAnsi="Tahoma" w:cs="Tahoma"/>
          <w:sz w:val="18"/>
          <w:szCs w:val="18"/>
        </w:rPr>
        <w:t xml:space="preserve"> второй части заявки</w:t>
      </w:r>
      <w:r w:rsidRPr="004F1450">
        <w:rPr>
          <w:rFonts w:ascii="Tahoma" w:hAnsi="Tahoma" w:cs="Tahoma"/>
          <w:sz w:val="18"/>
          <w:szCs w:val="18"/>
        </w:rPr>
        <w:t xml:space="preserve"> Участника.</w:t>
      </w:r>
    </w:p>
    <w:p w14:paraId="47848CE1" w14:textId="110B899C" w:rsidR="00266F24" w:rsidRDefault="00266F24" w:rsidP="00266F24">
      <w:pPr>
        <w:pStyle w:val="af4"/>
        <w:suppressAutoHyphens/>
        <w:ind w:left="0" w:right="-79"/>
        <w:jc w:val="both"/>
        <w:rPr>
          <w:rFonts w:ascii="Tahoma" w:hAnsi="Tahoma" w:cs="Tahoma"/>
          <w:b/>
          <w:sz w:val="18"/>
          <w:szCs w:val="18"/>
        </w:rPr>
      </w:pPr>
      <w:r w:rsidRPr="00F76B93">
        <w:rPr>
          <w:rFonts w:ascii="Tahoma" w:hAnsi="Tahoma" w:cs="Tahoma"/>
          <w:bCs/>
          <w:color w:val="FF0000"/>
          <w:sz w:val="18"/>
          <w:szCs w:val="18"/>
        </w:rPr>
        <w:t>Отсутствие документов по критерию, не является основание</w:t>
      </w:r>
      <w:r>
        <w:rPr>
          <w:rFonts w:ascii="Tahoma" w:hAnsi="Tahoma" w:cs="Tahoma"/>
          <w:bCs/>
          <w:color w:val="FF0000"/>
          <w:sz w:val="18"/>
          <w:szCs w:val="18"/>
        </w:rPr>
        <w:t>м</w:t>
      </w:r>
      <w:r w:rsidRPr="00F76B93">
        <w:rPr>
          <w:rFonts w:ascii="Tahoma" w:hAnsi="Tahoma" w:cs="Tahoma"/>
          <w:bCs/>
          <w:color w:val="FF0000"/>
          <w:sz w:val="18"/>
          <w:szCs w:val="18"/>
        </w:rPr>
        <w:t xml:space="preserve"> для отклонения заявки</w:t>
      </w:r>
    </w:p>
    <w:p w14:paraId="531E6820" w14:textId="4B74A449" w:rsidR="004845A1" w:rsidRDefault="004845A1" w:rsidP="004845A1">
      <w:pPr>
        <w:pStyle w:val="af4"/>
        <w:suppressAutoHyphens/>
        <w:ind w:left="0" w:right="-79"/>
        <w:jc w:val="both"/>
        <w:rPr>
          <w:rFonts w:ascii="Tahoma" w:hAnsi="Tahoma" w:cs="Tahoma"/>
          <w:b/>
          <w:bCs/>
          <w:iCs/>
          <w:sz w:val="18"/>
          <w:szCs w:val="18"/>
        </w:rPr>
      </w:pPr>
    </w:p>
    <w:p w14:paraId="36A87B6C" w14:textId="77777777" w:rsidR="00321D41" w:rsidRDefault="00321D41" w:rsidP="00AC64A3">
      <w:pPr>
        <w:pStyle w:val="af4"/>
        <w:suppressAutoHyphens/>
        <w:ind w:right="-79"/>
        <w:jc w:val="both"/>
        <w:rPr>
          <w:rFonts w:ascii="Tahoma" w:hAnsi="Tahoma" w:cs="Tahoma"/>
          <w:b/>
          <w:sz w:val="18"/>
          <w:szCs w:val="18"/>
        </w:rPr>
      </w:pPr>
    </w:p>
    <w:p w14:paraId="75B44F4E" w14:textId="05EEA5D7" w:rsidR="00C82D4C" w:rsidRDefault="00C82D4C" w:rsidP="00AC64A3">
      <w:pPr>
        <w:pStyle w:val="af4"/>
        <w:suppressAutoHyphens/>
        <w:ind w:right="-79"/>
        <w:jc w:val="both"/>
        <w:rPr>
          <w:rFonts w:ascii="Tahoma" w:hAnsi="Tahoma" w:cs="Tahoma"/>
          <w:b/>
          <w:sz w:val="18"/>
          <w:szCs w:val="18"/>
        </w:rPr>
      </w:pPr>
    </w:p>
    <w:p w14:paraId="2F5CED4B" w14:textId="24075AB3" w:rsidR="00C82D4C" w:rsidRDefault="00C82D4C" w:rsidP="00AC64A3">
      <w:pPr>
        <w:pStyle w:val="af4"/>
        <w:suppressAutoHyphens/>
        <w:ind w:right="-79"/>
        <w:jc w:val="both"/>
        <w:rPr>
          <w:rFonts w:ascii="Tahoma" w:hAnsi="Tahoma" w:cs="Tahoma"/>
          <w:b/>
          <w:sz w:val="18"/>
          <w:szCs w:val="18"/>
        </w:rPr>
      </w:pPr>
    </w:p>
    <w:sectPr w:rsidR="00C82D4C" w:rsidSect="00602375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542" w:right="851" w:bottom="568" w:left="1701" w:header="137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DFB6BB" w14:textId="77777777" w:rsidR="00D72280" w:rsidRDefault="00D72280">
      <w:r>
        <w:separator/>
      </w:r>
    </w:p>
  </w:endnote>
  <w:endnote w:type="continuationSeparator" w:id="0">
    <w:p w14:paraId="5C91988F" w14:textId="77777777" w:rsidR="00D72280" w:rsidRDefault="00D72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794E6D53" w14:textId="33E49021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CA66C6">
          <w:rPr>
            <w:rFonts w:ascii="Tahoma" w:hAnsi="Tahoma" w:cs="Tahoma"/>
            <w:noProof/>
            <w:sz w:val="20"/>
            <w:szCs w:val="20"/>
          </w:rPr>
          <w:t>2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50C4F5A6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2FFF4B14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FF01D0C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D136B5" w14:textId="77777777" w:rsidR="00D72280" w:rsidRDefault="00D72280">
      <w:r>
        <w:separator/>
      </w:r>
    </w:p>
  </w:footnote>
  <w:footnote w:type="continuationSeparator" w:id="0">
    <w:p w14:paraId="7761EF2D" w14:textId="77777777" w:rsidR="00D72280" w:rsidRDefault="00D72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E58F2" w14:textId="77777777" w:rsidR="002A5F2B" w:rsidRDefault="002A5F2B" w:rsidP="002A5F2B">
    <w:pPr>
      <w:pStyle w:val="a8"/>
      <w:jc w:val="right"/>
    </w:pPr>
    <w:r>
      <w:t xml:space="preserve">Блок 3 </w:t>
    </w:r>
    <w:r w:rsidR="00892411">
      <w:t>Матрица</w:t>
    </w:r>
    <w:r>
      <w:t xml:space="preserve">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2" w15:restartNumberingAfterBreak="0">
    <w:nsid w:val="1E9F77D1"/>
    <w:multiLevelType w:val="hybridMultilevel"/>
    <w:tmpl w:val="53288B24"/>
    <w:lvl w:ilvl="0" w:tplc="04190001">
      <w:start w:val="1"/>
      <w:numFmt w:val="bullet"/>
      <w:lvlText w:val=""/>
      <w:lvlJc w:val="left"/>
      <w:pPr>
        <w:ind w:left="1655" w:hanging="94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6440" w:hanging="360"/>
      </w:pPr>
    </w:lvl>
    <w:lvl w:ilvl="2" w:tplc="0419001B" w:tentative="1">
      <w:start w:val="1"/>
      <w:numFmt w:val="lowerRoman"/>
      <w:lvlText w:val="%3."/>
      <w:lvlJc w:val="right"/>
      <w:pPr>
        <w:ind w:left="7160" w:hanging="180"/>
      </w:pPr>
    </w:lvl>
    <w:lvl w:ilvl="3" w:tplc="0419000F" w:tentative="1">
      <w:start w:val="1"/>
      <w:numFmt w:val="decimal"/>
      <w:lvlText w:val="%4."/>
      <w:lvlJc w:val="left"/>
      <w:pPr>
        <w:ind w:left="7880" w:hanging="360"/>
      </w:pPr>
    </w:lvl>
    <w:lvl w:ilvl="4" w:tplc="04190019" w:tentative="1">
      <w:start w:val="1"/>
      <w:numFmt w:val="lowerLetter"/>
      <w:lvlText w:val="%5."/>
      <w:lvlJc w:val="left"/>
      <w:pPr>
        <w:ind w:left="8600" w:hanging="360"/>
      </w:pPr>
    </w:lvl>
    <w:lvl w:ilvl="5" w:tplc="0419001B" w:tentative="1">
      <w:start w:val="1"/>
      <w:numFmt w:val="lowerRoman"/>
      <w:lvlText w:val="%6."/>
      <w:lvlJc w:val="right"/>
      <w:pPr>
        <w:ind w:left="9320" w:hanging="180"/>
      </w:pPr>
    </w:lvl>
    <w:lvl w:ilvl="6" w:tplc="0419000F" w:tentative="1">
      <w:start w:val="1"/>
      <w:numFmt w:val="decimal"/>
      <w:lvlText w:val="%7."/>
      <w:lvlJc w:val="left"/>
      <w:pPr>
        <w:ind w:left="10040" w:hanging="360"/>
      </w:pPr>
    </w:lvl>
    <w:lvl w:ilvl="7" w:tplc="04190019" w:tentative="1">
      <w:start w:val="1"/>
      <w:numFmt w:val="lowerLetter"/>
      <w:lvlText w:val="%8."/>
      <w:lvlJc w:val="left"/>
      <w:pPr>
        <w:ind w:left="10760" w:hanging="360"/>
      </w:pPr>
    </w:lvl>
    <w:lvl w:ilvl="8" w:tplc="0419001B" w:tentative="1">
      <w:start w:val="1"/>
      <w:numFmt w:val="lowerRoman"/>
      <w:lvlText w:val="%9."/>
      <w:lvlJc w:val="right"/>
      <w:pPr>
        <w:ind w:left="11480" w:hanging="180"/>
      </w:pPr>
    </w:lvl>
  </w:abstractNum>
  <w:abstractNum w:abstractNumId="3" w15:restartNumberingAfterBreak="0">
    <w:nsid w:val="30B9767C"/>
    <w:multiLevelType w:val="hybridMultilevel"/>
    <w:tmpl w:val="422E6064"/>
    <w:lvl w:ilvl="0" w:tplc="7882A28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6" w15:restartNumberingAfterBreak="0">
    <w:nsid w:val="3F9D31E5"/>
    <w:multiLevelType w:val="hybridMultilevel"/>
    <w:tmpl w:val="16C00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81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4D4"/>
    <w:rsid w:val="00007716"/>
    <w:rsid w:val="00010B49"/>
    <w:rsid w:val="000111D5"/>
    <w:rsid w:val="00011BEA"/>
    <w:rsid w:val="00012283"/>
    <w:rsid w:val="00014865"/>
    <w:rsid w:val="00015286"/>
    <w:rsid w:val="00015D7A"/>
    <w:rsid w:val="000172DD"/>
    <w:rsid w:val="00017B18"/>
    <w:rsid w:val="000218A0"/>
    <w:rsid w:val="00023368"/>
    <w:rsid w:val="00027BAD"/>
    <w:rsid w:val="00027CFF"/>
    <w:rsid w:val="00027D1A"/>
    <w:rsid w:val="00027E6D"/>
    <w:rsid w:val="000327CF"/>
    <w:rsid w:val="000335A4"/>
    <w:rsid w:val="00034D70"/>
    <w:rsid w:val="00040CE4"/>
    <w:rsid w:val="00041E92"/>
    <w:rsid w:val="000425D7"/>
    <w:rsid w:val="00042A33"/>
    <w:rsid w:val="0004433A"/>
    <w:rsid w:val="0004438A"/>
    <w:rsid w:val="00045CAF"/>
    <w:rsid w:val="00046511"/>
    <w:rsid w:val="00047FBF"/>
    <w:rsid w:val="00051C86"/>
    <w:rsid w:val="0005425C"/>
    <w:rsid w:val="00054F2E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5E76"/>
    <w:rsid w:val="0006754F"/>
    <w:rsid w:val="00071522"/>
    <w:rsid w:val="00071F53"/>
    <w:rsid w:val="00072B6C"/>
    <w:rsid w:val="0007414A"/>
    <w:rsid w:val="000758D9"/>
    <w:rsid w:val="0007618E"/>
    <w:rsid w:val="00076D29"/>
    <w:rsid w:val="00076E50"/>
    <w:rsid w:val="0007722F"/>
    <w:rsid w:val="00081B1D"/>
    <w:rsid w:val="00081F84"/>
    <w:rsid w:val="00082D9B"/>
    <w:rsid w:val="00083056"/>
    <w:rsid w:val="00084E2F"/>
    <w:rsid w:val="00085786"/>
    <w:rsid w:val="00086A84"/>
    <w:rsid w:val="000870B8"/>
    <w:rsid w:val="00087B59"/>
    <w:rsid w:val="00087DAD"/>
    <w:rsid w:val="00090105"/>
    <w:rsid w:val="00091279"/>
    <w:rsid w:val="00091435"/>
    <w:rsid w:val="00091A33"/>
    <w:rsid w:val="00091ECC"/>
    <w:rsid w:val="0009220F"/>
    <w:rsid w:val="00092A3B"/>
    <w:rsid w:val="000931DE"/>
    <w:rsid w:val="00093711"/>
    <w:rsid w:val="00094169"/>
    <w:rsid w:val="000A0DD6"/>
    <w:rsid w:val="000A1B5B"/>
    <w:rsid w:val="000A1F4C"/>
    <w:rsid w:val="000A39FF"/>
    <w:rsid w:val="000B0588"/>
    <w:rsid w:val="000B1A7A"/>
    <w:rsid w:val="000B3E99"/>
    <w:rsid w:val="000B3F8A"/>
    <w:rsid w:val="000B40B3"/>
    <w:rsid w:val="000C0F56"/>
    <w:rsid w:val="000C1350"/>
    <w:rsid w:val="000C1734"/>
    <w:rsid w:val="000C17BF"/>
    <w:rsid w:val="000C4636"/>
    <w:rsid w:val="000C5F45"/>
    <w:rsid w:val="000C6631"/>
    <w:rsid w:val="000C73E1"/>
    <w:rsid w:val="000C782F"/>
    <w:rsid w:val="000D11F5"/>
    <w:rsid w:val="000D4D5E"/>
    <w:rsid w:val="000D5BBB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143"/>
    <w:rsid w:val="000F655E"/>
    <w:rsid w:val="0010028E"/>
    <w:rsid w:val="00100FB0"/>
    <w:rsid w:val="001014CA"/>
    <w:rsid w:val="00101632"/>
    <w:rsid w:val="00101D84"/>
    <w:rsid w:val="00102A1A"/>
    <w:rsid w:val="00103E80"/>
    <w:rsid w:val="001105D0"/>
    <w:rsid w:val="00111B2A"/>
    <w:rsid w:val="00113A50"/>
    <w:rsid w:val="001154F1"/>
    <w:rsid w:val="001166DA"/>
    <w:rsid w:val="00121C4E"/>
    <w:rsid w:val="001227CB"/>
    <w:rsid w:val="001228E4"/>
    <w:rsid w:val="00122B2E"/>
    <w:rsid w:val="001239F6"/>
    <w:rsid w:val="00127ABD"/>
    <w:rsid w:val="0013093F"/>
    <w:rsid w:val="00130E84"/>
    <w:rsid w:val="001318E0"/>
    <w:rsid w:val="0013232B"/>
    <w:rsid w:val="0014270E"/>
    <w:rsid w:val="00144C25"/>
    <w:rsid w:val="00150432"/>
    <w:rsid w:val="00150A58"/>
    <w:rsid w:val="00150F5A"/>
    <w:rsid w:val="00153031"/>
    <w:rsid w:val="0015623C"/>
    <w:rsid w:val="0015710A"/>
    <w:rsid w:val="00162505"/>
    <w:rsid w:val="00164B81"/>
    <w:rsid w:val="0016528A"/>
    <w:rsid w:val="0016556A"/>
    <w:rsid w:val="0016585A"/>
    <w:rsid w:val="00167C2F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8701D"/>
    <w:rsid w:val="00192CDC"/>
    <w:rsid w:val="00193E22"/>
    <w:rsid w:val="00196A22"/>
    <w:rsid w:val="00196C14"/>
    <w:rsid w:val="00197972"/>
    <w:rsid w:val="001A092F"/>
    <w:rsid w:val="001A16AF"/>
    <w:rsid w:val="001A3A5A"/>
    <w:rsid w:val="001A4463"/>
    <w:rsid w:val="001A6EBE"/>
    <w:rsid w:val="001B5E07"/>
    <w:rsid w:val="001B635C"/>
    <w:rsid w:val="001B63D0"/>
    <w:rsid w:val="001B7332"/>
    <w:rsid w:val="001C0A21"/>
    <w:rsid w:val="001C1B96"/>
    <w:rsid w:val="001C28BA"/>
    <w:rsid w:val="001C4A63"/>
    <w:rsid w:val="001D24E7"/>
    <w:rsid w:val="001D4532"/>
    <w:rsid w:val="001D4D3B"/>
    <w:rsid w:val="001D52D0"/>
    <w:rsid w:val="001D55D0"/>
    <w:rsid w:val="001D75DF"/>
    <w:rsid w:val="001E04F4"/>
    <w:rsid w:val="001E07C0"/>
    <w:rsid w:val="001E1138"/>
    <w:rsid w:val="001E5C34"/>
    <w:rsid w:val="001E7385"/>
    <w:rsid w:val="001F1D4A"/>
    <w:rsid w:val="001F3005"/>
    <w:rsid w:val="001F4298"/>
    <w:rsid w:val="00200CD6"/>
    <w:rsid w:val="00204C46"/>
    <w:rsid w:val="00204E84"/>
    <w:rsid w:val="00205493"/>
    <w:rsid w:val="002067F7"/>
    <w:rsid w:val="00206C6A"/>
    <w:rsid w:val="0021022E"/>
    <w:rsid w:val="00213CDE"/>
    <w:rsid w:val="00213F4A"/>
    <w:rsid w:val="00215A2C"/>
    <w:rsid w:val="00215D60"/>
    <w:rsid w:val="00216A55"/>
    <w:rsid w:val="00217649"/>
    <w:rsid w:val="00217B71"/>
    <w:rsid w:val="00220878"/>
    <w:rsid w:val="002225C5"/>
    <w:rsid w:val="0022421B"/>
    <w:rsid w:val="00224752"/>
    <w:rsid w:val="002257DB"/>
    <w:rsid w:val="0022601E"/>
    <w:rsid w:val="002268AE"/>
    <w:rsid w:val="00230564"/>
    <w:rsid w:val="002313CA"/>
    <w:rsid w:val="002370C2"/>
    <w:rsid w:val="002435C5"/>
    <w:rsid w:val="002452BB"/>
    <w:rsid w:val="002460DE"/>
    <w:rsid w:val="00246AEA"/>
    <w:rsid w:val="00246F22"/>
    <w:rsid w:val="002523C1"/>
    <w:rsid w:val="00253830"/>
    <w:rsid w:val="00255208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6F24"/>
    <w:rsid w:val="00267CCE"/>
    <w:rsid w:val="00267CFD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345B"/>
    <w:rsid w:val="00285006"/>
    <w:rsid w:val="00287263"/>
    <w:rsid w:val="00291DF0"/>
    <w:rsid w:val="002930AC"/>
    <w:rsid w:val="0029423D"/>
    <w:rsid w:val="002A3E58"/>
    <w:rsid w:val="002A5F2B"/>
    <w:rsid w:val="002A6DB3"/>
    <w:rsid w:val="002B0FB8"/>
    <w:rsid w:val="002B1C5C"/>
    <w:rsid w:val="002B2079"/>
    <w:rsid w:val="002B27F2"/>
    <w:rsid w:val="002B4494"/>
    <w:rsid w:val="002B4645"/>
    <w:rsid w:val="002B56D6"/>
    <w:rsid w:val="002B5E19"/>
    <w:rsid w:val="002B7644"/>
    <w:rsid w:val="002C0B1A"/>
    <w:rsid w:val="002C145F"/>
    <w:rsid w:val="002C1E5F"/>
    <w:rsid w:val="002C40FC"/>
    <w:rsid w:val="002C5BD5"/>
    <w:rsid w:val="002C5F24"/>
    <w:rsid w:val="002C6133"/>
    <w:rsid w:val="002D004F"/>
    <w:rsid w:val="002D05D0"/>
    <w:rsid w:val="002D0D97"/>
    <w:rsid w:val="002D0EE8"/>
    <w:rsid w:val="002D215C"/>
    <w:rsid w:val="002D4F0B"/>
    <w:rsid w:val="002E0048"/>
    <w:rsid w:val="002E1303"/>
    <w:rsid w:val="002E3A87"/>
    <w:rsid w:val="002E4D87"/>
    <w:rsid w:val="002E533F"/>
    <w:rsid w:val="002E659F"/>
    <w:rsid w:val="002E6BC1"/>
    <w:rsid w:val="002E76D1"/>
    <w:rsid w:val="002F03B0"/>
    <w:rsid w:val="002F18E8"/>
    <w:rsid w:val="002F31D5"/>
    <w:rsid w:val="002F3588"/>
    <w:rsid w:val="002F3FB7"/>
    <w:rsid w:val="002F515B"/>
    <w:rsid w:val="002F7550"/>
    <w:rsid w:val="00303BD4"/>
    <w:rsid w:val="00304E8D"/>
    <w:rsid w:val="0030585B"/>
    <w:rsid w:val="00305F40"/>
    <w:rsid w:val="00307B6A"/>
    <w:rsid w:val="00310B72"/>
    <w:rsid w:val="00310BF3"/>
    <w:rsid w:val="003114BA"/>
    <w:rsid w:val="003155D9"/>
    <w:rsid w:val="003160C3"/>
    <w:rsid w:val="00316F74"/>
    <w:rsid w:val="00321D41"/>
    <w:rsid w:val="00322727"/>
    <w:rsid w:val="0032435A"/>
    <w:rsid w:val="00324CBD"/>
    <w:rsid w:val="00324DB1"/>
    <w:rsid w:val="00331380"/>
    <w:rsid w:val="003316E1"/>
    <w:rsid w:val="003317AA"/>
    <w:rsid w:val="0033221C"/>
    <w:rsid w:val="00332DFE"/>
    <w:rsid w:val="003333FF"/>
    <w:rsid w:val="003339DB"/>
    <w:rsid w:val="00334069"/>
    <w:rsid w:val="00334B0A"/>
    <w:rsid w:val="00336ADE"/>
    <w:rsid w:val="003402F1"/>
    <w:rsid w:val="00340B08"/>
    <w:rsid w:val="0034220B"/>
    <w:rsid w:val="00344A0D"/>
    <w:rsid w:val="003451D0"/>
    <w:rsid w:val="003455C5"/>
    <w:rsid w:val="00346D8D"/>
    <w:rsid w:val="00347C25"/>
    <w:rsid w:val="00347F04"/>
    <w:rsid w:val="003513A9"/>
    <w:rsid w:val="00351581"/>
    <w:rsid w:val="0035354A"/>
    <w:rsid w:val="00356E2A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4036"/>
    <w:rsid w:val="003740EE"/>
    <w:rsid w:val="00375A47"/>
    <w:rsid w:val="00376C94"/>
    <w:rsid w:val="00380D53"/>
    <w:rsid w:val="00381717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24E6"/>
    <w:rsid w:val="00394262"/>
    <w:rsid w:val="00394BC0"/>
    <w:rsid w:val="0039676B"/>
    <w:rsid w:val="0039749F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B0B9B"/>
    <w:rsid w:val="003B1457"/>
    <w:rsid w:val="003B1C90"/>
    <w:rsid w:val="003B2904"/>
    <w:rsid w:val="003B52C2"/>
    <w:rsid w:val="003B6907"/>
    <w:rsid w:val="003C066E"/>
    <w:rsid w:val="003C3989"/>
    <w:rsid w:val="003C57F2"/>
    <w:rsid w:val="003D0085"/>
    <w:rsid w:val="003D14DF"/>
    <w:rsid w:val="003D2019"/>
    <w:rsid w:val="003D2B68"/>
    <w:rsid w:val="003D389E"/>
    <w:rsid w:val="003D42AE"/>
    <w:rsid w:val="003D4862"/>
    <w:rsid w:val="003D4FF9"/>
    <w:rsid w:val="003D6509"/>
    <w:rsid w:val="003D75FF"/>
    <w:rsid w:val="003D79C0"/>
    <w:rsid w:val="003E11AB"/>
    <w:rsid w:val="003E2E13"/>
    <w:rsid w:val="003E30A5"/>
    <w:rsid w:val="003E3209"/>
    <w:rsid w:val="003E399A"/>
    <w:rsid w:val="003E41C4"/>
    <w:rsid w:val="003F0BA1"/>
    <w:rsid w:val="003F3E1C"/>
    <w:rsid w:val="003F63F8"/>
    <w:rsid w:val="003F7B67"/>
    <w:rsid w:val="00401C9A"/>
    <w:rsid w:val="00404D0C"/>
    <w:rsid w:val="0041158D"/>
    <w:rsid w:val="00412DDD"/>
    <w:rsid w:val="00413614"/>
    <w:rsid w:val="00413AD4"/>
    <w:rsid w:val="00430411"/>
    <w:rsid w:val="00430BE5"/>
    <w:rsid w:val="00430D7F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39BE"/>
    <w:rsid w:val="0045590C"/>
    <w:rsid w:val="00456ABB"/>
    <w:rsid w:val="00460062"/>
    <w:rsid w:val="0046074E"/>
    <w:rsid w:val="00460939"/>
    <w:rsid w:val="00460B15"/>
    <w:rsid w:val="00461758"/>
    <w:rsid w:val="00462DB1"/>
    <w:rsid w:val="00464736"/>
    <w:rsid w:val="00466C6E"/>
    <w:rsid w:val="004674E9"/>
    <w:rsid w:val="00467546"/>
    <w:rsid w:val="0046792A"/>
    <w:rsid w:val="0047266A"/>
    <w:rsid w:val="004733DA"/>
    <w:rsid w:val="00474E5C"/>
    <w:rsid w:val="00475ADD"/>
    <w:rsid w:val="00476568"/>
    <w:rsid w:val="00477629"/>
    <w:rsid w:val="004845A1"/>
    <w:rsid w:val="004855CA"/>
    <w:rsid w:val="00486226"/>
    <w:rsid w:val="00486B51"/>
    <w:rsid w:val="0048791F"/>
    <w:rsid w:val="00493C06"/>
    <w:rsid w:val="00495665"/>
    <w:rsid w:val="004958DD"/>
    <w:rsid w:val="0049636C"/>
    <w:rsid w:val="004A0275"/>
    <w:rsid w:val="004A29B1"/>
    <w:rsid w:val="004A6896"/>
    <w:rsid w:val="004B22F8"/>
    <w:rsid w:val="004B2322"/>
    <w:rsid w:val="004B2860"/>
    <w:rsid w:val="004B574B"/>
    <w:rsid w:val="004B5C25"/>
    <w:rsid w:val="004C49A3"/>
    <w:rsid w:val="004C705C"/>
    <w:rsid w:val="004D0DD0"/>
    <w:rsid w:val="004D17F1"/>
    <w:rsid w:val="004D2263"/>
    <w:rsid w:val="004D6580"/>
    <w:rsid w:val="004D6923"/>
    <w:rsid w:val="004D7F59"/>
    <w:rsid w:val="004E0B9E"/>
    <w:rsid w:val="004E1126"/>
    <w:rsid w:val="004E200C"/>
    <w:rsid w:val="004E3404"/>
    <w:rsid w:val="004E7F41"/>
    <w:rsid w:val="004F0B66"/>
    <w:rsid w:val="004F1450"/>
    <w:rsid w:val="004F1B82"/>
    <w:rsid w:val="004F5926"/>
    <w:rsid w:val="004F5CF7"/>
    <w:rsid w:val="004F7773"/>
    <w:rsid w:val="005024FA"/>
    <w:rsid w:val="00502D43"/>
    <w:rsid w:val="00505FDF"/>
    <w:rsid w:val="00507C4B"/>
    <w:rsid w:val="00507EC3"/>
    <w:rsid w:val="00511E7D"/>
    <w:rsid w:val="005134AF"/>
    <w:rsid w:val="00514166"/>
    <w:rsid w:val="00517861"/>
    <w:rsid w:val="00520FD5"/>
    <w:rsid w:val="00521870"/>
    <w:rsid w:val="005220E3"/>
    <w:rsid w:val="005222A1"/>
    <w:rsid w:val="00522A3F"/>
    <w:rsid w:val="00526F97"/>
    <w:rsid w:val="00527398"/>
    <w:rsid w:val="00527886"/>
    <w:rsid w:val="0053097F"/>
    <w:rsid w:val="00530B3C"/>
    <w:rsid w:val="00530E58"/>
    <w:rsid w:val="00532A1E"/>
    <w:rsid w:val="005338A2"/>
    <w:rsid w:val="00533DE1"/>
    <w:rsid w:val="005345B0"/>
    <w:rsid w:val="005374F7"/>
    <w:rsid w:val="00540652"/>
    <w:rsid w:val="005409E1"/>
    <w:rsid w:val="00540E69"/>
    <w:rsid w:val="005458E3"/>
    <w:rsid w:val="005479BB"/>
    <w:rsid w:val="0055097E"/>
    <w:rsid w:val="005512ED"/>
    <w:rsid w:val="00551E63"/>
    <w:rsid w:val="00551FFE"/>
    <w:rsid w:val="005573C4"/>
    <w:rsid w:val="005575C6"/>
    <w:rsid w:val="00562233"/>
    <w:rsid w:val="00563394"/>
    <w:rsid w:val="00565088"/>
    <w:rsid w:val="00567738"/>
    <w:rsid w:val="005708A9"/>
    <w:rsid w:val="0057334B"/>
    <w:rsid w:val="005736A0"/>
    <w:rsid w:val="00573846"/>
    <w:rsid w:val="00573D07"/>
    <w:rsid w:val="00573DFC"/>
    <w:rsid w:val="005773F6"/>
    <w:rsid w:val="005777D8"/>
    <w:rsid w:val="005833B6"/>
    <w:rsid w:val="00584D68"/>
    <w:rsid w:val="00585953"/>
    <w:rsid w:val="005871DD"/>
    <w:rsid w:val="00591502"/>
    <w:rsid w:val="00592201"/>
    <w:rsid w:val="0059594B"/>
    <w:rsid w:val="0059664B"/>
    <w:rsid w:val="005A029F"/>
    <w:rsid w:val="005A66A1"/>
    <w:rsid w:val="005A732C"/>
    <w:rsid w:val="005A7452"/>
    <w:rsid w:val="005B0B82"/>
    <w:rsid w:val="005B1196"/>
    <w:rsid w:val="005B15B4"/>
    <w:rsid w:val="005B15D4"/>
    <w:rsid w:val="005B1DA6"/>
    <w:rsid w:val="005B3304"/>
    <w:rsid w:val="005B52B5"/>
    <w:rsid w:val="005B5CB7"/>
    <w:rsid w:val="005B7252"/>
    <w:rsid w:val="005C112F"/>
    <w:rsid w:val="005C3F23"/>
    <w:rsid w:val="005C6341"/>
    <w:rsid w:val="005C6753"/>
    <w:rsid w:val="005C7BCB"/>
    <w:rsid w:val="005D142D"/>
    <w:rsid w:val="005D30EE"/>
    <w:rsid w:val="005D53DC"/>
    <w:rsid w:val="005D5BF6"/>
    <w:rsid w:val="005D60A9"/>
    <w:rsid w:val="005D670C"/>
    <w:rsid w:val="005E4351"/>
    <w:rsid w:val="005E5A25"/>
    <w:rsid w:val="005F0DBF"/>
    <w:rsid w:val="005F3DB8"/>
    <w:rsid w:val="005F41CB"/>
    <w:rsid w:val="005F7C47"/>
    <w:rsid w:val="006011B3"/>
    <w:rsid w:val="00602375"/>
    <w:rsid w:val="00603397"/>
    <w:rsid w:val="00604B90"/>
    <w:rsid w:val="00605E55"/>
    <w:rsid w:val="00613576"/>
    <w:rsid w:val="00614601"/>
    <w:rsid w:val="00616D06"/>
    <w:rsid w:val="00622C6F"/>
    <w:rsid w:val="00622F50"/>
    <w:rsid w:val="00625513"/>
    <w:rsid w:val="00627835"/>
    <w:rsid w:val="00627933"/>
    <w:rsid w:val="00627ED1"/>
    <w:rsid w:val="006320D7"/>
    <w:rsid w:val="006322D2"/>
    <w:rsid w:val="00634671"/>
    <w:rsid w:val="00636C4C"/>
    <w:rsid w:val="00637283"/>
    <w:rsid w:val="00637591"/>
    <w:rsid w:val="00637F52"/>
    <w:rsid w:val="006401DF"/>
    <w:rsid w:val="00640308"/>
    <w:rsid w:val="0064268A"/>
    <w:rsid w:val="0064356B"/>
    <w:rsid w:val="0064362D"/>
    <w:rsid w:val="00644B6D"/>
    <w:rsid w:val="00645283"/>
    <w:rsid w:val="00645B46"/>
    <w:rsid w:val="00646DAF"/>
    <w:rsid w:val="00647FF7"/>
    <w:rsid w:val="00651C8E"/>
    <w:rsid w:val="0065250B"/>
    <w:rsid w:val="00652D65"/>
    <w:rsid w:val="00654D71"/>
    <w:rsid w:val="00655038"/>
    <w:rsid w:val="00655DB4"/>
    <w:rsid w:val="00660973"/>
    <w:rsid w:val="00661669"/>
    <w:rsid w:val="006619DD"/>
    <w:rsid w:val="00662F48"/>
    <w:rsid w:val="00666E06"/>
    <w:rsid w:val="0067058E"/>
    <w:rsid w:val="00671342"/>
    <w:rsid w:val="0067384D"/>
    <w:rsid w:val="006769B6"/>
    <w:rsid w:val="00676A2E"/>
    <w:rsid w:val="0068032D"/>
    <w:rsid w:val="00680541"/>
    <w:rsid w:val="006805D7"/>
    <w:rsid w:val="00681722"/>
    <w:rsid w:val="00683291"/>
    <w:rsid w:val="006854E2"/>
    <w:rsid w:val="00687DE8"/>
    <w:rsid w:val="00690A57"/>
    <w:rsid w:val="006922B5"/>
    <w:rsid w:val="00692688"/>
    <w:rsid w:val="00692FEE"/>
    <w:rsid w:val="00694D52"/>
    <w:rsid w:val="0069752B"/>
    <w:rsid w:val="00697B61"/>
    <w:rsid w:val="006A12B1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5865"/>
    <w:rsid w:val="006B6043"/>
    <w:rsid w:val="006B7972"/>
    <w:rsid w:val="006C1E44"/>
    <w:rsid w:val="006C2A0B"/>
    <w:rsid w:val="006C71C9"/>
    <w:rsid w:val="006C741C"/>
    <w:rsid w:val="006C7CC9"/>
    <w:rsid w:val="006D1212"/>
    <w:rsid w:val="006D1225"/>
    <w:rsid w:val="006D1BD6"/>
    <w:rsid w:val="006D4C01"/>
    <w:rsid w:val="006E261F"/>
    <w:rsid w:val="006E3349"/>
    <w:rsid w:val="006E5C82"/>
    <w:rsid w:val="006E7D32"/>
    <w:rsid w:val="006E7EA0"/>
    <w:rsid w:val="006F0C6C"/>
    <w:rsid w:val="006F11F8"/>
    <w:rsid w:val="006F3069"/>
    <w:rsid w:val="006F30FC"/>
    <w:rsid w:val="006F45EC"/>
    <w:rsid w:val="006F53E6"/>
    <w:rsid w:val="006F6AEC"/>
    <w:rsid w:val="006F771D"/>
    <w:rsid w:val="006F7B30"/>
    <w:rsid w:val="00700D56"/>
    <w:rsid w:val="007016F4"/>
    <w:rsid w:val="00702BA8"/>
    <w:rsid w:val="0070593C"/>
    <w:rsid w:val="00705D99"/>
    <w:rsid w:val="007078FA"/>
    <w:rsid w:val="007168BC"/>
    <w:rsid w:val="00716BB4"/>
    <w:rsid w:val="007229F8"/>
    <w:rsid w:val="00723940"/>
    <w:rsid w:val="007247CD"/>
    <w:rsid w:val="00724AD6"/>
    <w:rsid w:val="00724C8E"/>
    <w:rsid w:val="007275C4"/>
    <w:rsid w:val="00727EF8"/>
    <w:rsid w:val="00727F69"/>
    <w:rsid w:val="007321B9"/>
    <w:rsid w:val="00732C46"/>
    <w:rsid w:val="0073427C"/>
    <w:rsid w:val="0073439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7B2E"/>
    <w:rsid w:val="00750C0D"/>
    <w:rsid w:val="007528BC"/>
    <w:rsid w:val="00755314"/>
    <w:rsid w:val="007572BE"/>
    <w:rsid w:val="007578E0"/>
    <w:rsid w:val="00757C98"/>
    <w:rsid w:val="00764CB1"/>
    <w:rsid w:val="00765263"/>
    <w:rsid w:val="00766D91"/>
    <w:rsid w:val="00770BFA"/>
    <w:rsid w:val="00770FBF"/>
    <w:rsid w:val="00771EBF"/>
    <w:rsid w:val="0077200C"/>
    <w:rsid w:val="00772C33"/>
    <w:rsid w:val="0077714F"/>
    <w:rsid w:val="00777E0F"/>
    <w:rsid w:val="007800C6"/>
    <w:rsid w:val="00780219"/>
    <w:rsid w:val="00784E53"/>
    <w:rsid w:val="007853DD"/>
    <w:rsid w:val="00785929"/>
    <w:rsid w:val="007860FD"/>
    <w:rsid w:val="0078745C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9E7"/>
    <w:rsid w:val="007A4631"/>
    <w:rsid w:val="007A55B6"/>
    <w:rsid w:val="007B45D5"/>
    <w:rsid w:val="007B5739"/>
    <w:rsid w:val="007B604D"/>
    <w:rsid w:val="007C0808"/>
    <w:rsid w:val="007C1787"/>
    <w:rsid w:val="007C211C"/>
    <w:rsid w:val="007C26FE"/>
    <w:rsid w:val="007C4CC2"/>
    <w:rsid w:val="007C5439"/>
    <w:rsid w:val="007C698E"/>
    <w:rsid w:val="007C6FA7"/>
    <w:rsid w:val="007D0995"/>
    <w:rsid w:val="007D0AFB"/>
    <w:rsid w:val="007D1D9A"/>
    <w:rsid w:val="007D34C9"/>
    <w:rsid w:val="007D363A"/>
    <w:rsid w:val="007D3682"/>
    <w:rsid w:val="007D38EA"/>
    <w:rsid w:val="007D6C4B"/>
    <w:rsid w:val="007D6D3D"/>
    <w:rsid w:val="007D76B5"/>
    <w:rsid w:val="007E19F3"/>
    <w:rsid w:val="007E731C"/>
    <w:rsid w:val="007E79EF"/>
    <w:rsid w:val="007F0811"/>
    <w:rsid w:val="007F146A"/>
    <w:rsid w:val="007F1F18"/>
    <w:rsid w:val="007F387F"/>
    <w:rsid w:val="007F3F5D"/>
    <w:rsid w:val="007F511D"/>
    <w:rsid w:val="007F7F34"/>
    <w:rsid w:val="00800089"/>
    <w:rsid w:val="00801A0F"/>
    <w:rsid w:val="00801B8B"/>
    <w:rsid w:val="00801BF1"/>
    <w:rsid w:val="00803608"/>
    <w:rsid w:val="00803686"/>
    <w:rsid w:val="00804768"/>
    <w:rsid w:val="008050A2"/>
    <w:rsid w:val="008144D5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48F"/>
    <w:rsid w:val="00842996"/>
    <w:rsid w:val="00843737"/>
    <w:rsid w:val="00843CBA"/>
    <w:rsid w:val="00844282"/>
    <w:rsid w:val="00846662"/>
    <w:rsid w:val="0085250A"/>
    <w:rsid w:val="008543FB"/>
    <w:rsid w:val="00861272"/>
    <w:rsid w:val="00864B0D"/>
    <w:rsid w:val="00866211"/>
    <w:rsid w:val="00866264"/>
    <w:rsid w:val="00867EE2"/>
    <w:rsid w:val="00871A8B"/>
    <w:rsid w:val="0087217F"/>
    <w:rsid w:val="0087227D"/>
    <w:rsid w:val="00872A3D"/>
    <w:rsid w:val="008755CF"/>
    <w:rsid w:val="008765EB"/>
    <w:rsid w:val="00877076"/>
    <w:rsid w:val="00877C0E"/>
    <w:rsid w:val="00880041"/>
    <w:rsid w:val="008813DE"/>
    <w:rsid w:val="00881509"/>
    <w:rsid w:val="0088418A"/>
    <w:rsid w:val="00884E3E"/>
    <w:rsid w:val="00886753"/>
    <w:rsid w:val="008868F7"/>
    <w:rsid w:val="008870B2"/>
    <w:rsid w:val="008873D4"/>
    <w:rsid w:val="008918EF"/>
    <w:rsid w:val="00891BC2"/>
    <w:rsid w:val="00891C5C"/>
    <w:rsid w:val="00892411"/>
    <w:rsid w:val="0089285A"/>
    <w:rsid w:val="008934A9"/>
    <w:rsid w:val="00896E57"/>
    <w:rsid w:val="00897956"/>
    <w:rsid w:val="008A06A6"/>
    <w:rsid w:val="008A106F"/>
    <w:rsid w:val="008A20CB"/>
    <w:rsid w:val="008A216F"/>
    <w:rsid w:val="008A2223"/>
    <w:rsid w:val="008A4AA9"/>
    <w:rsid w:val="008A4C9F"/>
    <w:rsid w:val="008A53C7"/>
    <w:rsid w:val="008A665D"/>
    <w:rsid w:val="008A7821"/>
    <w:rsid w:val="008B0982"/>
    <w:rsid w:val="008B0A4C"/>
    <w:rsid w:val="008B24D5"/>
    <w:rsid w:val="008B4262"/>
    <w:rsid w:val="008B559E"/>
    <w:rsid w:val="008B6C4B"/>
    <w:rsid w:val="008C0307"/>
    <w:rsid w:val="008C1335"/>
    <w:rsid w:val="008C3A1A"/>
    <w:rsid w:val="008C3CD1"/>
    <w:rsid w:val="008C5B2B"/>
    <w:rsid w:val="008C6EC8"/>
    <w:rsid w:val="008C7D5D"/>
    <w:rsid w:val="008D0B43"/>
    <w:rsid w:val="008D1B87"/>
    <w:rsid w:val="008D3011"/>
    <w:rsid w:val="008D3309"/>
    <w:rsid w:val="008D404E"/>
    <w:rsid w:val="008D59EF"/>
    <w:rsid w:val="008D7728"/>
    <w:rsid w:val="008E1F63"/>
    <w:rsid w:val="008E3458"/>
    <w:rsid w:val="008E3604"/>
    <w:rsid w:val="008E52F3"/>
    <w:rsid w:val="008E61D9"/>
    <w:rsid w:val="008F0079"/>
    <w:rsid w:val="008F0EC3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37F"/>
    <w:rsid w:val="00911844"/>
    <w:rsid w:val="00915867"/>
    <w:rsid w:val="009205C2"/>
    <w:rsid w:val="009212C4"/>
    <w:rsid w:val="00921A58"/>
    <w:rsid w:val="00923200"/>
    <w:rsid w:val="00924940"/>
    <w:rsid w:val="00924A67"/>
    <w:rsid w:val="00924BD2"/>
    <w:rsid w:val="00930751"/>
    <w:rsid w:val="00931174"/>
    <w:rsid w:val="009322D7"/>
    <w:rsid w:val="009335E2"/>
    <w:rsid w:val="00933688"/>
    <w:rsid w:val="00933B52"/>
    <w:rsid w:val="00933C6D"/>
    <w:rsid w:val="00933FA6"/>
    <w:rsid w:val="0093440A"/>
    <w:rsid w:val="00936CC9"/>
    <w:rsid w:val="00936E12"/>
    <w:rsid w:val="00941DDB"/>
    <w:rsid w:val="00943D3E"/>
    <w:rsid w:val="00944E24"/>
    <w:rsid w:val="00945D18"/>
    <w:rsid w:val="00947EE4"/>
    <w:rsid w:val="00950A6E"/>
    <w:rsid w:val="0095228B"/>
    <w:rsid w:val="0095233D"/>
    <w:rsid w:val="00953AB8"/>
    <w:rsid w:val="00954907"/>
    <w:rsid w:val="00956792"/>
    <w:rsid w:val="00960FD2"/>
    <w:rsid w:val="00961704"/>
    <w:rsid w:val="009617B1"/>
    <w:rsid w:val="00961D0C"/>
    <w:rsid w:val="00967493"/>
    <w:rsid w:val="009679C6"/>
    <w:rsid w:val="00972DD6"/>
    <w:rsid w:val="0097309F"/>
    <w:rsid w:val="00974C52"/>
    <w:rsid w:val="009756D4"/>
    <w:rsid w:val="00976196"/>
    <w:rsid w:val="009777E1"/>
    <w:rsid w:val="009804E4"/>
    <w:rsid w:val="0098120F"/>
    <w:rsid w:val="0098496E"/>
    <w:rsid w:val="009857A6"/>
    <w:rsid w:val="00985EB7"/>
    <w:rsid w:val="0099474B"/>
    <w:rsid w:val="00994A17"/>
    <w:rsid w:val="00996705"/>
    <w:rsid w:val="009968C1"/>
    <w:rsid w:val="00996CB4"/>
    <w:rsid w:val="009A177A"/>
    <w:rsid w:val="009A1FB2"/>
    <w:rsid w:val="009A27DF"/>
    <w:rsid w:val="009A41D1"/>
    <w:rsid w:val="009A47CF"/>
    <w:rsid w:val="009A5816"/>
    <w:rsid w:val="009A5BA9"/>
    <w:rsid w:val="009A5ED4"/>
    <w:rsid w:val="009A7A6B"/>
    <w:rsid w:val="009B7E37"/>
    <w:rsid w:val="009C00B3"/>
    <w:rsid w:val="009C1D47"/>
    <w:rsid w:val="009C3737"/>
    <w:rsid w:val="009C4BBB"/>
    <w:rsid w:val="009C4BDD"/>
    <w:rsid w:val="009C4DD7"/>
    <w:rsid w:val="009C7B05"/>
    <w:rsid w:val="009D00AC"/>
    <w:rsid w:val="009D1BB6"/>
    <w:rsid w:val="009D31D5"/>
    <w:rsid w:val="009D4414"/>
    <w:rsid w:val="009D54CE"/>
    <w:rsid w:val="009D6347"/>
    <w:rsid w:val="009D6F13"/>
    <w:rsid w:val="009E0422"/>
    <w:rsid w:val="009E0A44"/>
    <w:rsid w:val="009E1AD4"/>
    <w:rsid w:val="009E25BE"/>
    <w:rsid w:val="009E496F"/>
    <w:rsid w:val="009E6429"/>
    <w:rsid w:val="009E6476"/>
    <w:rsid w:val="009E6A1E"/>
    <w:rsid w:val="009E7DC4"/>
    <w:rsid w:val="009F1C08"/>
    <w:rsid w:val="009F21A5"/>
    <w:rsid w:val="009F41BF"/>
    <w:rsid w:val="009F60D2"/>
    <w:rsid w:val="009F712B"/>
    <w:rsid w:val="00A02C01"/>
    <w:rsid w:val="00A033D6"/>
    <w:rsid w:val="00A058A6"/>
    <w:rsid w:val="00A07933"/>
    <w:rsid w:val="00A10AFF"/>
    <w:rsid w:val="00A11C59"/>
    <w:rsid w:val="00A1396F"/>
    <w:rsid w:val="00A14493"/>
    <w:rsid w:val="00A1526F"/>
    <w:rsid w:val="00A1569C"/>
    <w:rsid w:val="00A1655D"/>
    <w:rsid w:val="00A22E9E"/>
    <w:rsid w:val="00A23331"/>
    <w:rsid w:val="00A23898"/>
    <w:rsid w:val="00A23BF1"/>
    <w:rsid w:val="00A24004"/>
    <w:rsid w:val="00A24993"/>
    <w:rsid w:val="00A24F28"/>
    <w:rsid w:val="00A32C33"/>
    <w:rsid w:val="00A33ECA"/>
    <w:rsid w:val="00A371D1"/>
    <w:rsid w:val="00A41FF7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7042"/>
    <w:rsid w:val="00A5706F"/>
    <w:rsid w:val="00A57B5B"/>
    <w:rsid w:val="00A61707"/>
    <w:rsid w:val="00A63DAA"/>
    <w:rsid w:val="00A65F1E"/>
    <w:rsid w:val="00A7332A"/>
    <w:rsid w:val="00A736B0"/>
    <w:rsid w:val="00A74166"/>
    <w:rsid w:val="00A749FB"/>
    <w:rsid w:val="00A770F0"/>
    <w:rsid w:val="00A77555"/>
    <w:rsid w:val="00A77E74"/>
    <w:rsid w:val="00A83B4F"/>
    <w:rsid w:val="00A8606D"/>
    <w:rsid w:val="00A86325"/>
    <w:rsid w:val="00A90625"/>
    <w:rsid w:val="00A976A7"/>
    <w:rsid w:val="00AA0391"/>
    <w:rsid w:val="00AA2743"/>
    <w:rsid w:val="00AA2FF6"/>
    <w:rsid w:val="00AA345A"/>
    <w:rsid w:val="00AA3666"/>
    <w:rsid w:val="00AA3858"/>
    <w:rsid w:val="00AA72E6"/>
    <w:rsid w:val="00AA7DC3"/>
    <w:rsid w:val="00AB2A14"/>
    <w:rsid w:val="00AB33B6"/>
    <w:rsid w:val="00AB384C"/>
    <w:rsid w:val="00AC334B"/>
    <w:rsid w:val="00AC4B23"/>
    <w:rsid w:val="00AC57F1"/>
    <w:rsid w:val="00AC64A3"/>
    <w:rsid w:val="00AD1CDF"/>
    <w:rsid w:val="00AD3A33"/>
    <w:rsid w:val="00AD3AF0"/>
    <w:rsid w:val="00AD4808"/>
    <w:rsid w:val="00AD611B"/>
    <w:rsid w:val="00AD6FB9"/>
    <w:rsid w:val="00AE0E3E"/>
    <w:rsid w:val="00AE3FC0"/>
    <w:rsid w:val="00AE410E"/>
    <w:rsid w:val="00AE4429"/>
    <w:rsid w:val="00AE4480"/>
    <w:rsid w:val="00AE4987"/>
    <w:rsid w:val="00AE66D1"/>
    <w:rsid w:val="00AE76FB"/>
    <w:rsid w:val="00AF07F3"/>
    <w:rsid w:val="00AF17FF"/>
    <w:rsid w:val="00AF1AFE"/>
    <w:rsid w:val="00AF1D6A"/>
    <w:rsid w:val="00AF2D7B"/>
    <w:rsid w:val="00AF55ED"/>
    <w:rsid w:val="00AF55EF"/>
    <w:rsid w:val="00AF74B7"/>
    <w:rsid w:val="00B02A75"/>
    <w:rsid w:val="00B03230"/>
    <w:rsid w:val="00B0776C"/>
    <w:rsid w:val="00B100F2"/>
    <w:rsid w:val="00B12418"/>
    <w:rsid w:val="00B13E97"/>
    <w:rsid w:val="00B14235"/>
    <w:rsid w:val="00B14B80"/>
    <w:rsid w:val="00B15F48"/>
    <w:rsid w:val="00B173C7"/>
    <w:rsid w:val="00B173D8"/>
    <w:rsid w:val="00B17623"/>
    <w:rsid w:val="00B17C48"/>
    <w:rsid w:val="00B2015C"/>
    <w:rsid w:val="00B20E08"/>
    <w:rsid w:val="00B210E9"/>
    <w:rsid w:val="00B23CAB"/>
    <w:rsid w:val="00B246D3"/>
    <w:rsid w:val="00B25B18"/>
    <w:rsid w:val="00B27D4D"/>
    <w:rsid w:val="00B301AB"/>
    <w:rsid w:val="00B304CA"/>
    <w:rsid w:val="00B30A8C"/>
    <w:rsid w:val="00B33780"/>
    <w:rsid w:val="00B35CE9"/>
    <w:rsid w:val="00B35EBC"/>
    <w:rsid w:val="00B405D9"/>
    <w:rsid w:val="00B4097C"/>
    <w:rsid w:val="00B40FAE"/>
    <w:rsid w:val="00B414B8"/>
    <w:rsid w:val="00B41604"/>
    <w:rsid w:val="00B44032"/>
    <w:rsid w:val="00B44AF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2AB3"/>
    <w:rsid w:val="00B753D0"/>
    <w:rsid w:val="00B76497"/>
    <w:rsid w:val="00B80FD8"/>
    <w:rsid w:val="00B83999"/>
    <w:rsid w:val="00B84529"/>
    <w:rsid w:val="00B85367"/>
    <w:rsid w:val="00B86E8D"/>
    <w:rsid w:val="00B8773E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E2D"/>
    <w:rsid w:val="00BB62AF"/>
    <w:rsid w:val="00BC1841"/>
    <w:rsid w:val="00BC22EC"/>
    <w:rsid w:val="00BC3B81"/>
    <w:rsid w:val="00BC3D36"/>
    <w:rsid w:val="00BC5BC7"/>
    <w:rsid w:val="00BC619D"/>
    <w:rsid w:val="00BC624E"/>
    <w:rsid w:val="00BC6627"/>
    <w:rsid w:val="00BC7ADF"/>
    <w:rsid w:val="00BD08FB"/>
    <w:rsid w:val="00BD0919"/>
    <w:rsid w:val="00BD21ED"/>
    <w:rsid w:val="00BD4228"/>
    <w:rsid w:val="00BD4D7F"/>
    <w:rsid w:val="00BD54AC"/>
    <w:rsid w:val="00BD7502"/>
    <w:rsid w:val="00BD754A"/>
    <w:rsid w:val="00BE160C"/>
    <w:rsid w:val="00BE3F07"/>
    <w:rsid w:val="00BE74B2"/>
    <w:rsid w:val="00BF358C"/>
    <w:rsid w:val="00BF4186"/>
    <w:rsid w:val="00BF4B21"/>
    <w:rsid w:val="00C0092A"/>
    <w:rsid w:val="00C033D6"/>
    <w:rsid w:val="00C04508"/>
    <w:rsid w:val="00C053C4"/>
    <w:rsid w:val="00C06380"/>
    <w:rsid w:val="00C10B95"/>
    <w:rsid w:val="00C111CF"/>
    <w:rsid w:val="00C11C84"/>
    <w:rsid w:val="00C1340E"/>
    <w:rsid w:val="00C1542C"/>
    <w:rsid w:val="00C161BF"/>
    <w:rsid w:val="00C2009D"/>
    <w:rsid w:val="00C21E7F"/>
    <w:rsid w:val="00C236AB"/>
    <w:rsid w:val="00C23B86"/>
    <w:rsid w:val="00C26989"/>
    <w:rsid w:val="00C26D20"/>
    <w:rsid w:val="00C274AC"/>
    <w:rsid w:val="00C27EEE"/>
    <w:rsid w:val="00C3275E"/>
    <w:rsid w:val="00C32E72"/>
    <w:rsid w:val="00C33783"/>
    <w:rsid w:val="00C340BE"/>
    <w:rsid w:val="00C36310"/>
    <w:rsid w:val="00C363EA"/>
    <w:rsid w:val="00C36E5F"/>
    <w:rsid w:val="00C36F27"/>
    <w:rsid w:val="00C40BA7"/>
    <w:rsid w:val="00C412E4"/>
    <w:rsid w:val="00C42A32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4509"/>
    <w:rsid w:val="00C55DE7"/>
    <w:rsid w:val="00C574A3"/>
    <w:rsid w:val="00C57A36"/>
    <w:rsid w:val="00C6041E"/>
    <w:rsid w:val="00C611E7"/>
    <w:rsid w:val="00C61841"/>
    <w:rsid w:val="00C64A54"/>
    <w:rsid w:val="00C6543C"/>
    <w:rsid w:val="00C66618"/>
    <w:rsid w:val="00C66B1C"/>
    <w:rsid w:val="00C7197A"/>
    <w:rsid w:val="00C7300E"/>
    <w:rsid w:val="00C749CD"/>
    <w:rsid w:val="00C775CC"/>
    <w:rsid w:val="00C821B4"/>
    <w:rsid w:val="00C82D4C"/>
    <w:rsid w:val="00C84FA4"/>
    <w:rsid w:val="00C8549B"/>
    <w:rsid w:val="00C85712"/>
    <w:rsid w:val="00C859A1"/>
    <w:rsid w:val="00C85B26"/>
    <w:rsid w:val="00C85F0C"/>
    <w:rsid w:val="00C86E21"/>
    <w:rsid w:val="00C91549"/>
    <w:rsid w:val="00C91DDC"/>
    <w:rsid w:val="00C9237D"/>
    <w:rsid w:val="00C926BA"/>
    <w:rsid w:val="00C92DD6"/>
    <w:rsid w:val="00C936B5"/>
    <w:rsid w:val="00CA2D54"/>
    <w:rsid w:val="00CA42A7"/>
    <w:rsid w:val="00CA43CC"/>
    <w:rsid w:val="00CA44CC"/>
    <w:rsid w:val="00CA66C6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D1548"/>
    <w:rsid w:val="00CD1632"/>
    <w:rsid w:val="00CD1EBA"/>
    <w:rsid w:val="00CD3187"/>
    <w:rsid w:val="00CD328F"/>
    <w:rsid w:val="00CD41C8"/>
    <w:rsid w:val="00CD4250"/>
    <w:rsid w:val="00CD74AC"/>
    <w:rsid w:val="00CD7CE1"/>
    <w:rsid w:val="00CE1621"/>
    <w:rsid w:val="00CE1AB0"/>
    <w:rsid w:val="00CE2E9B"/>
    <w:rsid w:val="00CE3A5D"/>
    <w:rsid w:val="00CE4F4A"/>
    <w:rsid w:val="00CE7415"/>
    <w:rsid w:val="00CE76C3"/>
    <w:rsid w:val="00CF01BE"/>
    <w:rsid w:val="00CF1779"/>
    <w:rsid w:val="00CF2172"/>
    <w:rsid w:val="00CF5224"/>
    <w:rsid w:val="00CF639F"/>
    <w:rsid w:val="00CF7F68"/>
    <w:rsid w:val="00D063F0"/>
    <w:rsid w:val="00D067D5"/>
    <w:rsid w:val="00D06C5E"/>
    <w:rsid w:val="00D071CC"/>
    <w:rsid w:val="00D079FB"/>
    <w:rsid w:val="00D10607"/>
    <w:rsid w:val="00D14CFC"/>
    <w:rsid w:val="00D15478"/>
    <w:rsid w:val="00D17669"/>
    <w:rsid w:val="00D17EBB"/>
    <w:rsid w:val="00D22602"/>
    <w:rsid w:val="00D247BB"/>
    <w:rsid w:val="00D2575E"/>
    <w:rsid w:val="00D26059"/>
    <w:rsid w:val="00D311D5"/>
    <w:rsid w:val="00D31731"/>
    <w:rsid w:val="00D320B6"/>
    <w:rsid w:val="00D3448D"/>
    <w:rsid w:val="00D35020"/>
    <w:rsid w:val="00D353CF"/>
    <w:rsid w:val="00D362E7"/>
    <w:rsid w:val="00D36B01"/>
    <w:rsid w:val="00D403DD"/>
    <w:rsid w:val="00D4293B"/>
    <w:rsid w:val="00D43A38"/>
    <w:rsid w:val="00D44A79"/>
    <w:rsid w:val="00D46E18"/>
    <w:rsid w:val="00D53560"/>
    <w:rsid w:val="00D5366C"/>
    <w:rsid w:val="00D54DF2"/>
    <w:rsid w:val="00D5591E"/>
    <w:rsid w:val="00D55D97"/>
    <w:rsid w:val="00D566E5"/>
    <w:rsid w:val="00D56818"/>
    <w:rsid w:val="00D63F34"/>
    <w:rsid w:val="00D65508"/>
    <w:rsid w:val="00D66403"/>
    <w:rsid w:val="00D66BB5"/>
    <w:rsid w:val="00D67A22"/>
    <w:rsid w:val="00D70C15"/>
    <w:rsid w:val="00D72280"/>
    <w:rsid w:val="00D72DFB"/>
    <w:rsid w:val="00D73F25"/>
    <w:rsid w:val="00D74C82"/>
    <w:rsid w:val="00D74D9C"/>
    <w:rsid w:val="00D74E14"/>
    <w:rsid w:val="00D75245"/>
    <w:rsid w:val="00D767B8"/>
    <w:rsid w:val="00D803E5"/>
    <w:rsid w:val="00D81D05"/>
    <w:rsid w:val="00D82667"/>
    <w:rsid w:val="00D84595"/>
    <w:rsid w:val="00D84BAE"/>
    <w:rsid w:val="00D85FBB"/>
    <w:rsid w:val="00D86BDA"/>
    <w:rsid w:val="00D91B20"/>
    <w:rsid w:val="00D91F81"/>
    <w:rsid w:val="00D97E9A"/>
    <w:rsid w:val="00DA38D6"/>
    <w:rsid w:val="00DA45FC"/>
    <w:rsid w:val="00DA57D0"/>
    <w:rsid w:val="00DB0CDC"/>
    <w:rsid w:val="00DB1BC3"/>
    <w:rsid w:val="00DB49AD"/>
    <w:rsid w:val="00DB4C84"/>
    <w:rsid w:val="00DB65C9"/>
    <w:rsid w:val="00DB6E2D"/>
    <w:rsid w:val="00DB7F24"/>
    <w:rsid w:val="00DC03E1"/>
    <w:rsid w:val="00DC0940"/>
    <w:rsid w:val="00DC0BFE"/>
    <w:rsid w:val="00DC14FD"/>
    <w:rsid w:val="00DC1767"/>
    <w:rsid w:val="00DC45DA"/>
    <w:rsid w:val="00DC498C"/>
    <w:rsid w:val="00DC5065"/>
    <w:rsid w:val="00DC5A1F"/>
    <w:rsid w:val="00DC7DE9"/>
    <w:rsid w:val="00DD1960"/>
    <w:rsid w:val="00DD2CDB"/>
    <w:rsid w:val="00DD4539"/>
    <w:rsid w:val="00DD610F"/>
    <w:rsid w:val="00DD7170"/>
    <w:rsid w:val="00DD7301"/>
    <w:rsid w:val="00DD7984"/>
    <w:rsid w:val="00DD7CFD"/>
    <w:rsid w:val="00DE0054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5324"/>
    <w:rsid w:val="00DF565F"/>
    <w:rsid w:val="00DF7317"/>
    <w:rsid w:val="00E02AD3"/>
    <w:rsid w:val="00E02EFC"/>
    <w:rsid w:val="00E0481D"/>
    <w:rsid w:val="00E06F4D"/>
    <w:rsid w:val="00E0794C"/>
    <w:rsid w:val="00E139AF"/>
    <w:rsid w:val="00E14FE2"/>
    <w:rsid w:val="00E16842"/>
    <w:rsid w:val="00E20C5C"/>
    <w:rsid w:val="00E22C34"/>
    <w:rsid w:val="00E24848"/>
    <w:rsid w:val="00E2516C"/>
    <w:rsid w:val="00E25CD9"/>
    <w:rsid w:val="00E2729C"/>
    <w:rsid w:val="00E27AA5"/>
    <w:rsid w:val="00E27F38"/>
    <w:rsid w:val="00E329A0"/>
    <w:rsid w:val="00E329D0"/>
    <w:rsid w:val="00E3308D"/>
    <w:rsid w:val="00E347D2"/>
    <w:rsid w:val="00E36FF1"/>
    <w:rsid w:val="00E377A1"/>
    <w:rsid w:val="00E37CDB"/>
    <w:rsid w:val="00E40627"/>
    <w:rsid w:val="00E412C8"/>
    <w:rsid w:val="00E43F67"/>
    <w:rsid w:val="00E45AD8"/>
    <w:rsid w:val="00E5235B"/>
    <w:rsid w:val="00E53364"/>
    <w:rsid w:val="00E53FEF"/>
    <w:rsid w:val="00E57A98"/>
    <w:rsid w:val="00E6117F"/>
    <w:rsid w:val="00E6183D"/>
    <w:rsid w:val="00E618F6"/>
    <w:rsid w:val="00E61CC7"/>
    <w:rsid w:val="00E62D11"/>
    <w:rsid w:val="00E63A64"/>
    <w:rsid w:val="00E64924"/>
    <w:rsid w:val="00E65136"/>
    <w:rsid w:val="00E6551B"/>
    <w:rsid w:val="00E6571C"/>
    <w:rsid w:val="00E65CC9"/>
    <w:rsid w:val="00E664D8"/>
    <w:rsid w:val="00E66A5A"/>
    <w:rsid w:val="00E67E84"/>
    <w:rsid w:val="00E7094F"/>
    <w:rsid w:val="00E72EA5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87B12"/>
    <w:rsid w:val="00E91462"/>
    <w:rsid w:val="00E92E9D"/>
    <w:rsid w:val="00E94175"/>
    <w:rsid w:val="00E95050"/>
    <w:rsid w:val="00E9632E"/>
    <w:rsid w:val="00E9753A"/>
    <w:rsid w:val="00E976DE"/>
    <w:rsid w:val="00EA14E1"/>
    <w:rsid w:val="00EA197D"/>
    <w:rsid w:val="00EA30FE"/>
    <w:rsid w:val="00EA31DA"/>
    <w:rsid w:val="00EA42D9"/>
    <w:rsid w:val="00EA4DA2"/>
    <w:rsid w:val="00EA79BB"/>
    <w:rsid w:val="00EB101F"/>
    <w:rsid w:val="00EB2B09"/>
    <w:rsid w:val="00EB3E20"/>
    <w:rsid w:val="00EB3F6A"/>
    <w:rsid w:val="00EB43DF"/>
    <w:rsid w:val="00EB7421"/>
    <w:rsid w:val="00EB7665"/>
    <w:rsid w:val="00EB7BCE"/>
    <w:rsid w:val="00EC022A"/>
    <w:rsid w:val="00EC333F"/>
    <w:rsid w:val="00EC525A"/>
    <w:rsid w:val="00EC563B"/>
    <w:rsid w:val="00EC6DE7"/>
    <w:rsid w:val="00EC7CF2"/>
    <w:rsid w:val="00ED089E"/>
    <w:rsid w:val="00ED2CF0"/>
    <w:rsid w:val="00ED50A6"/>
    <w:rsid w:val="00ED662D"/>
    <w:rsid w:val="00ED6B5D"/>
    <w:rsid w:val="00EE04CF"/>
    <w:rsid w:val="00EE0F22"/>
    <w:rsid w:val="00EE56AB"/>
    <w:rsid w:val="00EE5A1C"/>
    <w:rsid w:val="00EE657E"/>
    <w:rsid w:val="00EE7A61"/>
    <w:rsid w:val="00EF28BB"/>
    <w:rsid w:val="00EF2C51"/>
    <w:rsid w:val="00EF3BB5"/>
    <w:rsid w:val="00EF5B01"/>
    <w:rsid w:val="00EF6B88"/>
    <w:rsid w:val="00EF79E4"/>
    <w:rsid w:val="00EF7A00"/>
    <w:rsid w:val="00F00701"/>
    <w:rsid w:val="00F00D03"/>
    <w:rsid w:val="00F015A3"/>
    <w:rsid w:val="00F01E7E"/>
    <w:rsid w:val="00F039F2"/>
    <w:rsid w:val="00F04495"/>
    <w:rsid w:val="00F06C3C"/>
    <w:rsid w:val="00F103ED"/>
    <w:rsid w:val="00F10649"/>
    <w:rsid w:val="00F12C72"/>
    <w:rsid w:val="00F14429"/>
    <w:rsid w:val="00F157CF"/>
    <w:rsid w:val="00F165A6"/>
    <w:rsid w:val="00F20212"/>
    <w:rsid w:val="00F2082A"/>
    <w:rsid w:val="00F23786"/>
    <w:rsid w:val="00F25676"/>
    <w:rsid w:val="00F27374"/>
    <w:rsid w:val="00F32833"/>
    <w:rsid w:val="00F34398"/>
    <w:rsid w:val="00F34551"/>
    <w:rsid w:val="00F373B4"/>
    <w:rsid w:val="00F376BC"/>
    <w:rsid w:val="00F421C0"/>
    <w:rsid w:val="00F42736"/>
    <w:rsid w:val="00F428E6"/>
    <w:rsid w:val="00F44426"/>
    <w:rsid w:val="00F44EE0"/>
    <w:rsid w:val="00F477B7"/>
    <w:rsid w:val="00F50DCF"/>
    <w:rsid w:val="00F515F9"/>
    <w:rsid w:val="00F52C56"/>
    <w:rsid w:val="00F53F0A"/>
    <w:rsid w:val="00F55654"/>
    <w:rsid w:val="00F57461"/>
    <w:rsid w:val="00F5752B"/>
    <w:rsid w:val="00F57633"/>
    <w:rsid w:val="00F579AE"/>
    <w:rsid w:val="00F57C02"/>
    <w:rsid w:val="00F61D7B"/>
    <w:rsid w:val="00F62D4B"/>
    <w:rsid w:val="00F63D52"/>
    <w:rsid w:val="00F644A4"/>
    <w:rsid w:val="00F648D6"/>
    <w:rsid w:val="00F64AA3"/>
    <w:rsid w:val="00F654AF"/>
    <w:rsid w:val="00F6632C"/>
    <w:rsid w:val="00F702AB"/>
    <w:rsid w:val="00F7384C"/>
    <w:rsid w:val="00F745A8"/>
    <w:rsid w:val="00F75A6E"/>
    <w:rsid w:val="00F761D4"/>
    <w:rsid w:val="00F81C36"/>
    <w:rsid w:val="00F84AC8"/>
    <w:rsid w:val="00F856C8"/>
    <w:rsid w:val="00F87755"/>
    <w:rsid w:val="00F87B0F"/>
    <w:rsid w:val="00F90096"/>
    <w:rsid w:val="00F91A9A"/>
    <w:rsid w:val="00F96420"/>
    <w:rsid w:val="00F970F8"/>
    <w:rsid w:val="00F9720A"/>
    <w:rsid w:val="00FA2C1F"/>
    <w:rsid w:val="00FA388B"/>
    <w:rsid w:val="00FA4DDD"/>
    <w:rsid w:val="00FA5461"/>
    <w:rsid w:val="00FA5BF2"/>
    <w:rsid w:val="00FB0788"/>
    <w:rsid w:val="00FB259B"/>
    <w:rsid w:val="00FB29A3"/>
    <w:rsid w:val="00FB3BB5"/>
    <w:rsid w:val="00FB5BCE"/>
    <w:rsid w:val="00FB5E60"/>
    <w:rsid w:val="00FB7466"/>
    <w:rsid w:val="00FB7616"/>
    <w:rsid w:val="00FC00BB"/>
    <w:rsid w:val="00FC2A9C"/>
    <w:rsid w:val="00FC39D8"/>
    <w:rsid w:val="00FC51F3"/>
    <w:rsid w:val="00FC63C0"/>
    <w:rsid w:val="00FC6477"/>
    <w:rsid w:val="00FC6C3E"/>
    <w:rsid w:val="00FD17A3"/>
    <w:rsid w:val="00FD18A7"/>
    <w:rsid w:val="00FD1AFB"/>
    <w:rsid w:val="00FD2AA2"/>
    <w:rsid w:val="00FD6C5F"/>
    <w:rsid w:val="00FD754A"/>
    <w:rsid w:val="00FD7ADD"/>
    <w:rsid w:val="00FE0CD1"/>
    <w:rsid w:val="00FE2E18"/>
    <w:rsid w:val="00FE2E26"/>
    <w:rsid w:val="00FE365A"/>
    <w:rsid w:val="00FE4242"/>
    <w:rsid w:val="00FE51AD"/>
    <w:rsid w:val="00FE6B89"/>
    <w:rsid w:val="00FF0770"/>
    <w:rsid w:val="00FF1D42"/>
    <w:rsid w:val="00FF2305"/>
    <w:rsid w:val="00FF5382"/>
    <w:rsid w:val="00FF6167"/>
    <w:rsid w:val="00FF6CCD"/>
    <w:rsid w:val="00FF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B62603E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3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"/>
    <w:link w:val="aff"/>
    <w:uiPriority w:val="34"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rsid w:val="00CD328F"/>
    <w:rPr>
      <w:sz w:val="16"/>
      <w:szCs w:val="16"/>
    </w:rPr>
  </w:style>
  <w:style w:type="paragraph" w:styleId="affb">
    <w:name w:val="annotation text"/>
    <w:basedOn w:val="a1"/>
    <w:link w:val="affc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7800C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CF589-E454-48CD-904A-D1E0095FD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620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4440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Тукиш Ирина Сергеевна</cp:lastModifiedBy>
  <cp:revision>33</cp:revision>
  <cp:lastPrinted>2023-03-29T07:02:00Z</cp:lastPrinted>
  <dcterms:created xsi:type="dcterms:W3CDTF">2023-09-04T05:46:00Z</dcterms:created>
  <dcterms:modified xsi:type="dcterms:W3CDTF">2025-03-24T03:37:00Z</dcterms:modified>
</cp:coreProperties>
</file>